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4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color w:val="000000"/>
              </w:rPr>
            </w:pPr>
            <w:r w:rsidDel="00000000" w:rsidR="00000000" w:rsidRPr="00000000">
              <w:rPr>
                <w:b w:val="1"/>
                <w:color w:val="000000"/>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color w:val="000000"/>
              </w:rPr>
            </w:pPr>
            <w:r w:rsidDel="00000000" w:rsidR="00000000" w:rsidRPr="00000000">
              <w:rPr>
                <w:b w:val="1"/>
                <w:color w:val="000000"/>
                <w:rtl w:val="0"/>
              </w:rPr>
              <w:t xml:space="preserve">CỘNG HÒA XÃ HỘI CHỦ NGHĨA VIỆT NAM</w:t>
            </w:r>
          </w:p>
        </w:tc>
      </w:tr>
      <w:tr>
        <w:trPr>
          <w:cantSplit w:val="1"/>
          <w:trHeight w:val="175" w:hRule="atLeast"/>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color w:val="000000"/>
              </w:rPr>
            </w:pPr>
            <w:r w:rsidDel="00000000" w:rsidR="00000000" w:rsidRPr="00000000">
              <w:rPr>
                <w:b w:val="1"/>
                <w:color w:val="000000"/>
                <w:rtl w:val="0"/>
              </w:rPr>
              <w:t xml:space="preserve">Khoa Ngoại ngữ</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color w:val="000000"/>
              </w:rPr>
            </w:pPr>
            <w:r w:rsidDel="00000000" w:rsidR="00000000" w:rsidRPr="00000000">
              <w:rPr>
                <w:b w:val="1"/>
                <w:color w:val="000000"/>
                <w:rtl w:val="0"/>
              </w:rPr>
              <w:t xml:space="preserve"> 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774700</wp:posOffset>
                      </wp:positionH>
                      <wp:positionV relativeFrom="paragraph">
                        <wp:posOffset>177800</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774700</wp:posOffset>
                      </wp:positionH>
                      <wp:positionV relativeFrom="paragraph">
                        <wp:posOffset>177800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color w:val="000000"/>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color w:val="000000"/>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color w:val="000000"/>
                <w:sz w:val="24"/>
                <w:szCs w:val="24"/>
              </w:rPr>
            </w:pPr>
            <w:r w:rsidDel="00000000" w:rsidR="00000000" w:rsidRPr="00000000">
              <w:rPr>
                <w:b w:val="1"/>
                <w:color w:val="000000"/>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color w:val="000000"/>
                <w:sz w:val="24"/>
                <w:szCs w:val="24"/>
              </w:rPr>
            </w:pPr>
            <w:r w:rsidDel="00000000" w:rsidR="00000000" w:rsidRPr="00000000">
              <w:rPr>
                <w:b w:val="1"/>
                <w:color w:val="000000"/>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color w:val="000000"/>
                <w:sz w:val="24"/>
                <w:szCs w:val="24"/>
              </w:rPr>
            </w:pPr>
            <w:r w:rsidDel="00000000" w:rsidR="00000000" w:rsidRPr="00000000">
              <w:rPr>
                <w:b w:val="1"/>
                <w:color w:val="000000"/>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color w:val="000000"/>
                <w:sz w:val="24"/>
                <w:szCs w:val="24"/>
              </w:rPr>
            </w:pPr>
            <w:r w:rsidDel="00000000" w:rsidR="00000000" w:rsidRPr="00000000">
              <w:rPr>
                <w:b w:val="1"/>
                <w:color w:val="000000"/>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color w:val="000000"/>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color w:val="000000"/>
                <w:sz w:val="24"/>
                <w:szCs w:val="24"/>
              </w:rPr>
            </w:pPr>
            <w:r w:rsidDel="00000000" w:rsidR="00000000" w:rsidRPr="00000000">
              <w:rPr>
                <w:b w:val="1"/>
                <w:color w:val="000000"/>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color w:val="000000"/>
              </w:rPr>
            </w:pPr>
            <w:r w:rsidDel="00000000" w:rsidR="00000000" w:rsidRPr="00000000">
              <w:rPr>
                <w:b w:val="1"/>
                <w:color w:val="000000"/>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b w:val="1"/>
                <w:color w:val="000000"/>
                <w:sz w:val="24"/>
                <w:szCs w:val="24"/>
              </w:rPr>
            </w:pPr>
            <w:r w:rsidDel="00000000" w:rsidR="00000000" w:rsidRPr="00000000">
              <w:rPr>
                <w:b w:val="1"/>
                <w:color w:val="000000"/>
                <w:sz w:val="24"/>
                <w:szCs w:val="24"/>
                <w:rtl w:val="0"/>
              </w:rPr>
              <w:t xml:space="preserve">Mã học phần:</w:t>
            </w:r>
            <w:r w:rsidDel="00000000" w:rsidR="00000000" w:rsidRPr="00000000">
              <w:rPr>
                <w:color w:val="000000"/>
                <w:sz w:val="24"/>
                <w:szCs w:val="24"/>
                <w:rtl w:val="0"/>
              </w:rPr>
              <w:t xml:space="preserve"> </w:t>
            </w:r>
            <w:r w:rsidDel="00000000" w:rsidR="00000000" w:rsidRPr="00000000">
              <w:rPr>
                <w:b w:val="1"/>
                <w:sz w:val="24"/>
                <w:szCs w:val="24"/>
                <w:rtl w:val="0"/>
              </w:rPr>
              <w:t xml:space="preserve">190366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học phần: Tiếng Anh 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Ký hiệu học phần: TA3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tiếng Anh: English 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color w:val="000000"/>
                <w:sz w:val="24"/>
                <w:szCs w:val="24"/>
              </w:rPr>
            </w:pPr>
            <w:r w:rsidDel="00000000" w:rsidR="00000000" w:rsidRPr="00000000">
              <w:rPr>
                <w:color w:val="000000"/>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color w:val="000000"/>
                <w:sz w:val="24"/>
                <w:szCs w:val="24"/>
              </w:rPr>
            </w:pPr>
            <w:r w:rsidDel="00000000" w:rsidR="00000000" w:rsidRPr="00000000">
              <w:rPr>
                <w:color w:val="000000"/>
                <w:sz w:val="24"/>
                <w:szCs w:val="24"/>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color w:val="000000"/>
                <w:sz w:val="24"/>
                <w:szCs w:val="24"/>
              </w:rPr>
            </w:pPr>
            <w:r w:rsidDel="00000000" w:rsidR="00000000" w:rsidRPr="00000000">
              <w:rPr>
                <w:color w:val="000000"/>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color w:val="000000"/>
                <w:sz w:val="24"/>
                <w:szCs w:val="24"/>
              </w:rPr>
            </w:pPr>
            <w:r w:rsidDel="00000000" w:rsidR="00000000" w:rsidRPr="00000000">
              <w:rPr>
                <w:color w:val="000000"/>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90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color w:val="000000"/>
                <w:sz w:val="24"/>
                <w:szCs w:val="24"/>
              </w:rPr>
            </w:pPr>
            <w:r w:rsidDel="00000000" w:rsidR="00000000" w:rsidRPr="00000000">
              <w:rPr>
                <w:color w:val="000000"/>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Phan Gia Thịnh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color w:val="000000"/>
                <w:sz w:val="24"/>
                <w:szCs w:val="24"/>
              </w:rPr>
            </w:pPr>
            <w:r w:rsidDel="00000000" w:rsidR="00000000" w:rsidRPr="00000000">
              <w:rPr>
                <w:color w:val="000000"/>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Từ Thị Tuyết Vy</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Tống Thị Trương Nhung</w:t>
            </w:r>
          </w:p>
          <w:p w:rsidR="00000000" w:rsidDel="00000000" w:rsidP="00000000" w:rsidRDefault="00000000" w:rsidRPr="00000000" w14:paraId="00000028">
            <w:pPr>
              <w:tabs>
                <w:tab w:val="left" w:leader="none" w:pos="2325"/>
              </w:tabs>
              <w:spacing w:line="276" w:lineRule="auto"/>
              <w:rPr>
                <w:sz w:val="24"/>
                <w:szCs w:val="24"/>
              </w:rPr>
            </w:pPr>
            <w:r w:rsidDel="00000000" w:rsidR="00000000" w:rsidRPr="00000000">
              <w:rPr>
                <w:sz w:val="24"/>
                <w:szCs w:val="24"/>
                <w:rtl w:val="0"/>
              </w:rPr>
              <w:t xml:space="preserve">ThS. Nguyễn Lê Uyên Minh</w:t>
            </w:r>
          </w:p>
          <w:p w:rsidR="00000000" w:rsidDel="00000000" w:rsidP="00000000" w:rsidRDefault="00000000" w:rsidRPr="00000000" w14:paraId="00000029">
            <w:pPr>
              <w:tabs>
                <w:tab w:val="left" w:leader="none" w:pos="2325"/>
              </w:tabs>
              <w:spacing w:line="276" w:lineRule="auto"/>
              <w:rPr>
                <w:sz w:val="24"/>
                <w:szCs w:val="24"/>
              </w:rPr>
            </w:pPr>
            <w:r w:rsidDel="00000000" w:rsidR="00000000" w:rsidRPr="00000000">
              <w:rPr>
                <w:sz w:val="24"/>
                <w:szCs w:val="24"/>
                <w:rtl w:val="0"/>
              </w:rPr>
              <w:t xml:space="preserve">ThS. Phạm Thị Hải Vân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numPr>
                <w:ilvl w:val="0"/>
                <w:numId w:val="2"/>
              </w:numPr>
              <w:tabs>
                <w:tab w:val="left" w:leader="none" w:pos="360"/>
              </w:tabs>
              <w:spacing w:line="276" w:lineRule="auto"/>
              <w:ind w:left="0" w:hanging="20"/>
              <w:rPr>
                <w:color w:val="000000"/>
                <w:sz w:val="24"/>
                <w:szCs w:val="24"/>
              </w:rPr>
            </w:pPr>
            <w:r w:rsidDel="00000000" w:rsidR="00000000" w:rsidRPr="00000000">
              <w:rPr>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325"/>
              </w:tabs>
              <w:spacing w:line="276" w:lineRule="auto"/>
              <w:jc w:val="center"/>
              <w:rPr>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rPr>
                <w:color w:val="000000"/>
                <w:sz w:val="24"/>
                <w:szCs w:val="24"/>
              </w:rPr>
            </w:pPr>
            <w:r w:rsidDel="00000000" w:rsidR="00000000" w:rsidRPr="00000000">
              <w:rPr>
                <w:color w:val="000000"/>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line="276" w:lineRule="auto"/>
              <w:rPr>
                <w:color w:val="000000"/>
                <w:sz w:val="24"/>
                <w:szCs w:val="24"/>
              </w:rPr>
            </w:pPr>
            <w:r w:rsidDel="00000000" w:rsidR="00000000" w:rsidRPr="00000000">
              <w:rPr>
                <w:color w:val="000000"/>
                <w:sz w:val="24"/>
                <w:szCs w:val="24"/>
                <w:rtl w:val="0"/>
              </w:rPr>
              <w:t xml:space="preserve">Tiếng Anh 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line="276" w:lineRule="auto"/>
              <w:rPr>
                <w:color w:val="000000"/>
                <w:sz w:val="24"/>
                <w:szCs w:val="24"/>
              </w:rPr>
            </w:pPr>
            <w:r w:rsidDel="00000000" w:rsidR="00000000" w:rsidRPr="00000000">
              <w:rPr>
                <w:color w:val="000000"/>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bl>
    <w:p w:rsidR="00000000" w:rsidDel="00000000" w:rsidP="00000000" w:rsidRDefault="00000000" w:rsidRPr="00000000" w14:paraId="00000032">
      <w:pPr>
        <w:rPr>
          <w:b w:val="1"/>
          <w:color w:val="000000"/>
        </w:rPr>
      </w:pPr>
      <w:r w:rsidDel="00000000" w:rsidR="00000000" w:rsidRPr="00000000">
        <w:rPr>
          <w:rtl w:val="0"/>
        </w:rPr>
      </w:r>
    </w:p>
    <w:p w:rsidR="00000000" w:rsidDel="00000000" w:rsidP="00000000" w:rsidRDefault="00000000" w:rsidRPr="00000000" w14:paraId="00000033">
      <w:pPr>
        <w:rPr>
          <w:color w:val="000000"/>
        </w:rPr>
      </w:pPr>
      <w:r w:rsidDel="00000000" w:rsidR="00000000" w:rsidRPr="00000000">
        <w:rPr>
          <w:b w:val="1"/>
          <w:color w:val="000000"/>
          <w:rtl w:val="0"/>
        </w:rPr>
        <w:t xml:space="preserve">2. Mục tiêu HP</w:t>
      </w:r>
      <w:r w:rsidDel="00000000" w:rsidR="00000000" w:rsidRPr="00000000">
        <w:rPr>
          <w:rtl w:val="0"/>
        </w:rPr>
      </w:r>
    </w:p>
    <w:p w:rsidR="00000000" w:rsidDel="00000000" w:rsidP="00000000" w:rsidRDefault="00000000" w:rsidRPr="00000000" w14:paraId="00000034">
      <w:pPr>
        <w:rPr>
          <w:b w:val="1"/>
          <w:color w:val="000000"/>
        </w:rPr>
      </w:pPr>
      <w:r w:rsidDel="00000000" w:rsidR="00000000" w:rsidRPr="00000000">
        <w:rPr>
          <w:b w:val="1"/>
          <w:color w:val="000000"/>
          <w:rtl w:val="0"/>
        </w:rPr>
        <w:t xml:space="preserve">2.1. Mục tiêu chung</w:t>
      </w:r>
    </w:p>
    <w:p w:rsidR="00000000" w:rsidDel="00000000" w:rsidP="00000000" w:rsidRDefault="00000000" w:rsidRPr="00000000" w14:paraId="00000035">
      <w:pPr>
        <w:ind w:firstLine="720"/>
        <w:jc w:val="both"/>
        <w:rPr/>
      </w:pPr>
      <w:r w:rsidDel="00000000" w:rsidR="00000000" w:rsidRPr="00000000">
        <w:rPr>
          <w:rtl w:val="0"/>
        </w:rPr>
        <w:t xml:space="preserve">Sau khi học xong học phần này, sinh viên có thể giao tiếp trong các ngữ cảnh hội thoại giao tiếp của cuộc sống hằng ngày ở mức độ cơ bản; rèn luyện được các kỹ năng cần thiết trong thế kỷ 21: sự sáng tạo, tư duy phản biện, sự hợp tác và hiểu biết về các nền văn hóa trên thế giới; đồng thời có kiến thức và kỹ năng: nghe, nói, đọc và viết cơ bản. </w:t>
      </w:r>
    </w:p>
    <w:p w:rsidR="00000000" w:rsidDel="00000000" w:rsidP="00000000" w:rsidRDefault="00000000" w:rsidRPr="00000000" w14:paraId="00000036">
      <w:pPr>
        <w:rPr>
          <w:b w:val="1"/>
          <w:color w:val="000000"/>
        </w:rPr>
      </w:pPr>
      <w:r w:rsidDel="00000000" w:rsidR="00000000" w:rsidRPr="00000000">
        <w:rPr>
          <w:b w:val="1"/>
          <w:color w:val="000000"/>
          <w:rtl w:val="0"/>
        </w:rPr>
        <w:t xml:space="preserve">2.2. Mục tiêu HP cụ thể</w:t>
      </w:r>
    </w:p>
    <w:p w:rsidR="00000000" w:rsidDel="00000000" w:rsidP="00000000" w:rsidRDefault="00000000" w:rsidRPr="00000000" w14:paraId="00000037">
      <w:pPr>
        <w:rPr>
          <w:b w:val="1"/>
          <w:color w:val="000000"/>
        </w:rPr>
      </w:pPr>
      <w:r w:rsidDel="00000000" w:rsidR="00000000" w:rsidRPr="00000000">
        <w:rPr>
          <w:b w:val="1"/>
          <w:color w:val="000000"/>
          <w:rtl w:val="0"/>
        </w:rPr>
        <w:t xml:space="preserve">2.2.1. Về kiến thức: </w:t>
      </w:r>
    </w:p>
    <w:p w:rsidR="00000000" w:rsidDel="00000000" w:rsidP="00000000" w:rsidRDefault="00000000" w:rsidRPr="00000000" w14:paraId="00000038">
      <w:pPr>
        <w:ind w:firstLine="426"/>
        <w:jc w:val="both"/>
        <w:rPr/>
      </w:pPr>
      <w:r w:rsidDel="00000000" w:rsidR="00000000" w:rsidRPr="00000000">
        <w:rPr>
          <w:rtl w:val="0"/>
        </w:rPr>
        <w:t xml:space="preserve">- Kể tên được các từ vựng xoay quanh các chủ đề trong cuộc sống để diễn đạt ý mình muốn nói.</w:t>
      </w:r>
    </w:p>
    <w:p w:rsidR="00000000" w:rsidDel="00000000" w:rsidP="00000000" w:rsidRDefault="00000000" w:rsidRPr="00000000" w14:paraId="00000039">
      <w:pPr>
        <w:ind w:firstLine="426"/>
        <w:jc w:val="both"/>
        <w:rPr/>
      </w:pPr>
      <w:r w:rsidDel="00000000" w:rsidR="00000000" w:rsidRPr="00000000">
        <w:rPr>
          <w:rtl w:val="0"/>
        </w:rPr>
        <w:t xml:space="preserve">- Trình bày được các kiến thức về ngữ âm học trong quá trình nói như: âm, trọng âm, nhịp điệu và ngữ điệu.</w:t>
      </w:r>
    </w:p>
    <w:p w:rsidR="00000000" w:rsidDel="00000000" w:rsidP="00000000" w:rsidRDefault="00000000" w:rsidRPr="00000000" w14:paraId="0000003A">
      <w:pPr>
        <w:ind w:firstLine="426"/>
        <w:jc w:val="both"/>
        <w:rPr/>
      </w:pPr>
      <w:r w:rsidDel="00000000" w:rsidR="00000000" w:rsidRPr="00000000">
        <w:rPr>
          <w:rtl w:val="0"/>
        </w:rPr>
        <w:t xml:space="preserve">- Nhận biết các cấu trúc ngữ pháp của các đơn vị bài học, giải thích nghĩa từ vựng, trình bày bài đọc, bài nói và vận dụng được các cấu trúc câu kết hợp với từ vựng trong thực hành giao tiếp.</w:t>
      </w:r>
    </w:p>
    <w:p w:rsidR="00000000" w:rsidDel="00000000" w:rsidP="00000000" w:rsidRDefault="00000000" w:rsidRPr="00000000" w14:paraId="0000003B">
      <w:pPr>
        <w:ind w:firstLine="426"/>
        <w:jc w:val="both"/>
        <w:rPr/>
      </w:pPr>
      <w:r w:rsidDel="00000000" w:rsidR="00000000" w:rsidRPr="00000000">
        <w:rPr>
          <w:rtl w:val="0"/>
        </w:rPr>
        <w:t xml:space="preserve">- Tạo ra các bài hội thoại tương tự và có tính sáng tạo.</w:t>
      </w:r>
    </w:p>
    <w:p w:rsidR="00000000" w:rsidDel="00000000" w:rsidP="00000000" w:rsidRDefault="00000000" w:rsidRPr="00000000" w14:paraId="0000003C">
      <w:pPr>
        <w:rPr>
          <w:b w:val="1"/>
          <w:color w:val="000000"/>
        </w:rPr>
      </w:pPr>
      <w:r w:rsidDel="00000000" w:rsidR="00000000" w:rsidRPr="00000000">
        <w:rPr>
          <w:b w:val="1"/>
          <w:color w:val="000000"/>
          <w:rtl w:val="0"/>
        </w:rPr>
        <w:t xml:space="preserve">2.2.2. Về kỹ năng:</w:t>
      </w:r>
    </w:p>
    <w:p w:rsidR="00000000" w:rsidDel="00000000" w:rsidP="00000000" w:rsidRDefault="00000000" w:rsidRPr="00000000" w14:paraId="0000003D">
      <w:pPr>
        <w:ind w:firstLine="426"/>
        <w:jc w:val="both"/>
        <w:rPr/>
      </w:pPr>
      <w:r w:rsidDel="00000000" w:rsidR="00000000" w:rsidRPr="00000000">
        <w:rPr>
          <w:rtl w:val="0"/>
        </w:rPr>
        <w:t xml:space="preserve">- Sao chép các thông tin mấu chốt trong từng đơn vị bài học, bắt chước lặp lại các mẫu câu giao tiếp và vận dụng sử dụng trong đàm thoại.</w:t>
      </w:r>
    </w:p>
    <w:p w:rsidR="00000000" w:rsidDel="00000000" w:rsidP="00000000" w:rsidRDefault="00000000" w:rsidRPr="00000000" w14:paraId="0000003E">
      <w:pPr>
        <w:ind w:firstLine="426"/>
        <w:jc w:val="both"/>
        <w:rPr/>
      </w:pPr>
      <w:r w:rsidDel="00000000" w:rsidR="00000000" w:rsidRPr="00000000">
        <w:rPr>
          <w:rtl w:val="0"/>
        </w:rPr>
        <w:t xml:space="preserve">- Rèn luyện kỹ năng nghe đúng ngữ pháp tiếng Anh và ngữ cảnh. </w:t>
      </w:r>
    </w:p>
    <w:p w:rsidR="00000000" w:rsidDel="00000000" w:rsidP="00000000" w:rsidRDefault="00000000" w:rsidRPr="00000000" w14:paraId="0000003F">
      <w:pPr>
        <w:ind w:firstLine="426"/>
        <w:jc w:val="both"/>
        <w:rPr/>
      </w:pPr>
      <w:r w:rsidDel="00000000" w:rsidR="00000000" w:rsidRPr="00000000">
        <w:rPr>
          <w:rtl w:val="0"/>
        </w:rPr>
        <w:t xml:space="preserve">- Vận dụng viết các cấu trúc câu tiếng Anh căn bản, kỹ năng sử dụng từ ngữ và các kiến thức nền tảng áp dụng vào các bài tập thực hành hội thoại tiếng Anh. </w:t>
      </w:r>
    </w:p>
    <w:p w:rsidR="00000000" w:rsidDel="00000000" w:rsidP="00000000" w:rsidRDefault="00000000" w:rsidRPr="00000000" w14:paraId="00000040">
      <w:pPr>
        <w:ind w:firstLine="426"/>
        <w:jc w:val="both"/>
        <w:rPr/>
      </w:pPr>
      <w:r w:rsidDel="00000000" w:rsidR="00000000" w:rsidRPr="00000000">
        <w:rPr>
          <w:rtl w:val="0"/>
        </w:rPr>
        <w:t xml:space="preserve">- Ứng dụng lý thuyết ngữ pháp, từ vựng trong các phần nghe nói để sử dụng trôi chảy và sáng tạo đa dạng trong sử dụng mẫu câu ở các bối cảnh khác nhau.</w:t>
      </w:r>
    </w:p>
    <w:p w:rsidR="00000000" w:rsidDel="00000000" w:rsidP="00000000" w:rsidRDefault="00000000" w:rsidRPr="00000000" w14:paraId="00000041">
      <w:pPr>
        <w:ind w:firstLine="426"/>
        <w:jc w:val="both"/>
        <w:rPr/>
      </w:pPr>
      <w:r w:rsidDel="00000000" w:rsidR="00000000" w:rsidRPr="00000000">
        <w:rPr>
          <w:rtl w:val="0"/>
        </w:rPr>
        <w:t xml:space="preserve">- Đọc hiểu các bài hội thoại, các nội dung văn bản theo chủ đề của từng đơn vị bài học, rèn luyện khả năng đoán nghĩa của từ dựa vào ngữ cảnh </w:t>
      </w:r>
    </w:p>
    <w:p w:rsidR="00000000" w:rsidDel="00000000" w:rsidP="00000000" w:rsidRDefault="00000000" w:rsidRPr="00000000" w14:paraId="00000042">
      <w:pPr>
        <w:rPr>
          <w:b w:val="1"/>
          <w:color w:val="000000"/>
        </w:rPr>
      </w:pPr>
      <w:r w:rsidDel="00000000" w:rsidR="00000000" w:rsidRPr="00000000">
        <w:rPr>
          <w:b w:val="1"/>
          <w:color w:val="000000"/>
          <w:rtl w:val="0"/>
        </w:rPr>
        <w:t xml:space="preserve">2.2.3. Tự chủ và chịu trách nhiệm</w:t>
      </w:r>
    </w:p>
    <w:p w:rsidR="00000000" w:rsidDel="00000000" w:rsidP="00000000" w:rsidRDefault="00000000" w:rsidRPr="00000000" w14:paraId="00000043">
      <w:pPr>
        <w:ind w:firstLine="426"/>
        <w:jc w:val="both"/>
        <w:rPr/>
      </w:pPr>
      <w:r w:rsidDel="00000000" w:rsidR="00000000" w:rsidRPr="00000000">
        <w:rPr>
          <w:rtl w:val="0"/>
        </w:rPr>
        <w:t xml:space="preserve">- Hình thành khả năng tự giải quyết các vấn đề trong quá trình học</w:t>
      </w:r>
    </w:p>
    <w:p w:rsidR="00000000" w:rsidDel="00000000" w:rsidP="00000000" w:rsidRDefault="00000000" w:rsidRPr="00000000" w14:paraId="00000044">
      <w:pPr>
        <w:ind w:firstLine="426"/>
        <w:jc w:val="both"/>
        <w:rPr/>
      </w:pPr>
      <w:r w:rsidDel="00000000" w:rsidR="00000000" w:rsidRPr="00000000">
        <w:rPr>
          <w:rtl w:val="0"/>
        </w:rPr>
        <w:t xml:space="preserve">- Hình thành tinh thần trách nhiệm trong các hoạt động của lớp và nhóm</w:t>
      </w:r>
    </w:p>
    <w:p w:rsidR="00000000" w:rsidDel="00000000" w:rsidP="00000000" w:rsidRDefault="00000000" w:rsidRPr="00000000" w14:paraId="00000045">
      <w:pPr>
        <w:ind w:firstLine="426"/>
        <w:jc w:val="both"/>
        <w:rPr/>
      </w:pPr>
      <w:r w:rsidDel="00000000" w:rsidR="00000000" w:rsidRPr="00000000">
        <w:rPr>
          <w:rtl w:val="0"/>
        </w:rPr>
        <w:t xml:space="preserve">- Có ý thức tự học và nâng cao kiến thức tiếng Anh để đạt được hiệu quả cao khi giao tiếp.</w:t>
      </w:r>
    </w:p>
    <w:p w:rsidR="00000000" w:rsidDel="00000000" w:rsidP="00000000" w:rsidRDefault="00000000" w:rsidRPr="00000000" w14:paraId="00000046">
      <w:pPr>
        <w:rPr>
          <w:b w:val="1"/>
        </w:rPr>
      </w:pPr>
      <w:r w:rsidDel="00000000" w:rsidR="00000000" w:rsidRPr="00000000">
        <w:rPr>
          <w:rtl w:val="0"/>
        </w:rPr>
      </w:r>
    </w:p>
    <w:p w:rsidR="00000000" w:rsidDel="00000000" w:rsidP="00000000" w:rsidRDefault="00000000" w:rsidRPr="00000000" w14:paraId="00000047">
      <w:pPr>
        <w:rPr>
          <w:color w:val="000000"/>
        </w:rPr>
      </w:pPr>
      <w:r w:rsidDel="00000000" w:rsidR="00000000" w:rsidRPr="00000000">
        <w:rPr>
          <w:b w:val="1"/>
          <w:color w:val="000000"/>
          <w:rtl w:val="0"/>
        </w:rPr>
        <w:t xml:space="preserve">3. Chuẩn đầu ra của HP “Tiếng Anh 3”</w:t>
      </w:r>
      <w:r w:rsidDel="00000000" w:rsidR="00000000" w:rsidRPr="00000000">
        <w:rPr>
          <w:rtl w:val="0"/>
        </w:rPr>
      </w:r>
    </w:p>
    <w:p w:rsidR="00000000" w:rsidDel="00000000" w:rsidP="00000000" w:rsidRDefault="00000000" w:rsidRPr="00000000" w14:paraId="00000048">
      <w:pPr>
        <w:ind w:left="450" w:firstLine="0"/>
        <w:jc w:val="center"/>
        <w:rPr>
          <w:b w:val="1"/>
          <w:color w:val="000000"/>
        </w:rPr>
      </w:pPr>
      <w:r w:rsidDel="00000000" w:rsidR="00000000" w:rsidRPr="00000000">
        <w:rPr>
          <w:b w:val="1"/>
          <w:color w:val="000000"/>
          <w:rtl w:val="0"/>
        </w:rPr>
        <w:t xml:space="preserve">Bảng 3.1. Chuẩn đầu ra (CĐR) của HP</w:t>
      </w:r>
    </w:p>
    <w:p w:rsidR="00000000" w:rsidDel="00000000" w:rsidP="00000000" w:rsidRDefault="00000000" w:rsidRPr="00000000" w14:paraId="00000049">
      <w:pPr>
        <w:ind w:firstLine="426"/>
        <w:jc w:val="both"/>
        <w:rPr>
          <w:color w:val="000000"/>
        </w:rPr>
      </w:pPr>
      <w:r w:rsidDel="00000000" w:rsidR="00000000" w:rsidRPr="00000000">
        <w:rPr>
          <w:color w:val="000000"/>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E">
            <w:pPr>
              <w:rPr>
                <w:color w:val="000000"/>
              </w:rPr>
            </w:pPr>
            <w:r w:rsidDel="00000000" w:rsidR="00000000" w:rsidRPr="00000000">
              <w:rPr>
                <w:rtl w:val="0"/>
              </w:rPr>
              <w:t xml:space="preserve">Nhận biết và ghi nhớ các từ vựng xoay quanh các chủ đề trong các đơn vị bài học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50">
            <w:pPr>
              <w:rPr>
                <w:color w:val="000000"/>
              </w:rPr>
            </w:pPr>
            <w:r w:rsidDel="00000000" w:rsidR="00000000" w:rsidRPr="00000000">
              <w:rPr>
                <w:rtl w:val="0"/>
              </w:rPr>
              <w:t xml:space="preserve">Nhận biết và sử dụng các công thức ngữ pháp trong các đơn vị bài học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52">
            <w:pPr>
              <w:rPr>
                <w:color w:val="000000"/>
              </w:rPr>
            </w:pPr>
            <w:r w:rsidDel="00000000" w:rsidR="00000000" w:rsidRPr="00000000">
              <w:rPr>
                <w:rtl w:val="0"/>
              </w:rPr>
              <w:t xml:space="preserve">Bắt chước được cách phát âm, ngữ điệu của đoạn hội thoại; thực hiện được những tình huống giao tiếp cơ bản trong các ngữ cảnh theo chủ đề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4">
            <w:pPr>
              <w:rPr>
                <w:color w:val="000000"/>
              </w:rPr>
            </w:pPr>
            <w:r w:rsidDel="00000000" w:rsidR="00000000" w:rsidRPr="00000000">
              <w:rPr>
                <w:rtl w:val="0"/>
              </w:rPr>
              <w:t xml:space="preserve">Tiếp thu và thực hiện đọc hiểu các bài đọc theo chủ đề trong các đơn vị bài đọc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6">
            <w:pPr>
              <w:rPr>
                <w:color w:val="000000"/>
              </w:rPr>
            </w:pPr>
            <w:r w:rsidDel="00000000" w:rsidR="00000000" w:rsidRPr="00000000">
              <w:rPr>
                <w:rtl w:val="0"/>
              </w:rPr>
              <w:t xml:space="preserve">Vận dụng từ vựng, cấu trúc ngữ pháp vào việc xây dựng, hình thành câu, đoạn văn theo chủ đề</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8">
            <w:pPr>
              <w:rPr>
                <w:color w:val="000000"/>
              </w:rPr>
            </w:pPr>
            <w:r w:rsidDel="00000000" w:rsidR="00000000" w:rsidRPr="00000000">
              <w:rPr>
                <w:rtl w:val="0"/>
              </w:rPr>
              <w:t xml:space="preserve">Có kỹ năng làm việc độc lập và làm việc nhóm </w:t>
            </w:r>
            <w:r w:rsidDel="00000000" w:rsidR="00000000" w:rsidRPr="00000000">
              <w:rPr>
                <w:rtl w:val="0"/>
              </w:rPr>
            </w:r>
          </w:p>
        </w:tc>
      </w:tr>
    </w:tbl>
    <w:p w:rsidR="00000000" w:rsidDel="00000000" w:rsidP="00000000" w:rsidRDefault="00000000" w:rsidRPr="00000000" w14:paraId="00000059">
      <w:pPr>
        <w:ind w:left="450" w:firstLine="0"/>
        <w:rPr>
          <w:i w:val="1"/>
          <w:color w:val="000000"/>
        </w:rPr>
      </w:pPr>
      <w:r w:rsidDel="00000000" w:rsidR="00000000" w:rsidRPr="00000000">
        <w:rPr>
          <w:rtl w:val="0"/>
        </w:rPr>
      </w:r>
    </w:p>
    <w:p w:rsidR="00000000" w:rsidDel="00000000" w:rsidP="00000000" w:rsidRDefault="00000000" w:rsidRPr="00000000" w14:paraId="0000005A">
      <w:pPr>
        <w:rPr>
          <w:b w:val="1"/>
          <w:color w:val="000000"/>
        </w:rPr>
      </w:pPr>
      <w:r w:rsidDel="00000000" w:rsidR="00000000" w:rsidRPr="00000000">
        <w:rPr>
          <w:b w:val="1"/>
          <w:color w:val="000000"/>
          <w:rtl w:val="0"/>
        </w:rPr>
        <w:t xml:space="preserve">4. Mô tả tóm tắt nội dung học phần</w:t>
      </w:r>
    </w:p>
    <w:p w:rsidR="00000000" w:rsidDel="00000000" w:rsidP="00000000" w:rsidRDefault="00000000" w:rsidRPr="00000000" w14:paraId="0000005B">
      <w:pPr>
        <w:ind w:firstLine="720"/>
        <w:jc w:val="both"/>
        <w:rPr>
          <w:color w:val="000000"/>
        </w:rPr>
      </w:pPr>
      <w:r w:rsidDel="00000000" w:rsidR="00000000" w:rsidRPr="00000000">
        <w:rPr>
          <w:color w:val="000000"/>
          <w:rtl w:val="0"/>
        </w:rPr>
        <w:t xml:space="preserve">Học phần cung cấp kiến thức cơ bản cho sinh viên về đa dạng các đề tài. Trong đó, bao gồm từ vựng, ngữ pháp, bài khóa (đối thoại, bài đọc), bài đọc hiểu, các mẫu câu để thực hành nghe – nói, bài đọc hiểu mở rộng cung cấp kiến thức liên quan đến bài học hoặc chủ đề có liên quan. Mỗi bài còn có bài tập tự học đi kèm giúp cho người học có thể ôn tập lại, củng cố bài đã học trên lớp, và vận dụng đa dạng các mẫu câu giao tiếp trong từng tình huống khác nhau.</w:t>
      </w:r>
    </w:p>
    <w:p w:rsidR="00000000" w:rsidDel="00000000" w:rsidP="00000000" w:rsidRDefault="00000000" w:rsidRPr="00000000" w14:paraId="0000005C">
      <w:pPr>
        <w:ind w:firstLine="720"/>
        <w:jc w:val="both"/>
        <w:rPr>
          <w:b w:val="1"/>
          <w:color w:val="000000"/>
        </w:rPr>
      </w:pPr>
      <w:r w:rsidDel="00000000" w:rsidR="00000000" w:rsidRPr="00000000">
        <w:rPr>
          <w:rtl w:val="0"/>
        </w:rPr>
      </w:r>
    </w:p>
    <w:p w:rsidR="00000000" w:rsidDel="00000000" w:rsidP="00000000" w:rsidRDefault="00000000" w:rsidRPr="00000000" w14:paraId="0000005D">
      <w:pPr>
        <w:rPr>
          <w:b w:val="1"/>
          <w:color w:val="000000"/>
        </w:rPr>
      </w:pPr>
      <w:r w:rsidDel="00000000" w:rsidR="00000000" w:rsidRPr="00000000">
        <w:rPr>
          <w:b w:val="1"/>
          <w:color w:val="000000"/>
          <w:rtl w:val="0"/>
        </w:rPr>
        <w:t xml:space="preserve">5. Mối liên hệ giữa CĐR HP (CLO) với CĐR CTĐT (PLO) </w:t>
      </w:r>
    </w:p>
    <w:p w:rsidR="00000000" w:rsidDel="00000000" w:rsidP="00000000" w:rsidRDefault="00000000" w:rsidRPr="00000000" w14:paraId="0000005E">
      <w:pPr>
        <w:ind w:firstLine="426"/>
        <w:jc w:val="both"/>
        <w:rPr>
          <w:color w:val="000000"/>
        </w:rPr>
      </w:pPr>
      <w:r w:rsidDel="00000000" w:rsidR="00000000" w:rsidRPr="00000000">
        <w:rPr>
          <w:color w:val="000000"/>
          <w:rtl w:val="0"/>
        </w:rPr>
        <w:t xml:space="preserve">Mức độ đóng góp, hỗ trợ của CLO đối với PLO được xác định cụ thể như sau: </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31"/>
        <w:gridCol w:w="579"/>
        <w:gridCol w:w="578"/>
        <w:gridCol w:w="578"/>
        <w:gridCol w:w="578"/>
        <w:gridCol w:w="578"/>
        <w:gridCol w:w="578"/>
        <w:gridCol w:w="578"/>
        <w:gridCol w:w="578"/>
        <w:gridCol w:w="578"/>
        <w:gridCol w:w="718"/>
        <w:gridCol w:w="710"/>
        <w:tblGridChange w:id="0">
          <w:tblGrid>
            <w:gridCol w:w="2431"/>
            <w:gridCol w:w="579"/>
            <w:gridCol w:w="578"/>
            <w:gridCol w:w="578"/>
            <w:gridCol w:w="578"/>
            <w:gridCol w:w="578"/>
            <w:gridCol w:w="578"/>
            <w:gridCol w:w="578"/>
            <w:gridCol w:w="578"/>
            <w:gridCol w:w="578"/>
            <w:gridCol w:w="718"/>
            <w:gridCol w:w="710"/>
          </w:tblGrid>
        </w:tblGridChange>
      </w:tblGrid>
      <w:tr>
        <w:trPr>
          <w:cantSplit w:val="0"/>
          <w:trHeight w:val="144" w:hRule="atLeast"/>
          <w:tblHeader w:val="0"/>
        </w:trPr>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r>
      <w:tr>
        <w:trPr>
          <w:cantSplit w:val="0"/>
          <w:trHeight w:val="144" w:hRule="atLeast"/>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4">
      <w:pPr>
        <w:rPr>
          <w:color w:val="000000"/>
        </w:rPr>
      </w:pPr>
      <w:r w:rsidDel="00000000" w:rsidR="00000000" w:rsidRPr="00000000">
        <w:rPr>
          <w:rtl w:val="0"/>
        </w:rPr>
      </w:r>
    </w:p>
    <w:p w:rsidR="00000000" w:rsidDel="00000000" w:rsidP="00000000" w:rsidRDefault="00000000" w:rsidRPr="00000000" w14:paraId="000000C5">
      <w:pPr>
        <w:rPr>
          <w:b w:val="1"/>
          <w:color w:val="000000"/>
        </w:rPr>
      </w:pPr>
      <w:r w:rsidDel="00000000" w:rsidR="00000000" w:rsidRPr="00000000">
        <w:rPr>
          <w:b w:val="1"/>
          <w:color w:val="000000"/>
          <w:rtl w:val="0"/>
        </w:rPr>
        <w:t xml:space="preserve">6. Đánh giá HP</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8">
            <w:pPr>
              <w:spacing w:line="260" w:lineRule="auto"/>
              <w:jc w:val="center"/>
              <w:rPr>
                <w:b w:val="1"/>
                <w:color w:val="000000"/>
                <w:sz w:val="24"/>
                <w:szCs w:val="24"/>
              </w:rPr>
            </w:pPr>
            <w:r w:rsidDel="00000000" w:rsidR="00000000" w:rsidRPr="00000000">
              <w:rPr>
                <w:b w:val="1"/>
                <w:color w:val="000000"/>
                <w:sz w:val="24"/>
                <w:szCs w:val="24"/>
                <w:rtl w:val="0"/>
              </w:rPr>
              <w:t xml:space="preserve">Phần trăm đánh giá</w:t>
            </w:r>
          </w:p>
        </w:tc>
        <w:tc>
          <w:tcPr/>
          <w:p w:rsidR="00000000" w:rsidDel="00000000" w:rsidP="00000000" w:rsidRDefault="00000000" w:rsidRPr="00000000" w14:paraId="000000CA">
            <w:pPr>
              <w:spacing w:line="260" w:lineRule="auto"/>
              <w:jc w:val="center"/>
              <w:rPr>
                <w:b w:val="1"/>
                <w:color w:val="000000"/>
                <w:sz w:val="24"/>
                <w:szCs w:val="24"/>
              </w:rPr>
            </w:pPr>
            <w:r w:rsidDel="00000000" w:rsidR="00000000" w:rsidRPr="00000000">
              <w:rPr>
                <w:b w:val="1"/>
                <w:color w:val="000000"/>
                <w:sz w:val="24"/>
                <w:szCs w:val="24"/>
                <w:rtl w:val="0"/>
              </w:rPr>
              <w:t xml:space="preserve">10%</w:t>
            </w:r>
          </w:p>
        </w:tc>
        <w:tc>
          <w:tcPr/>
          <w:p w:rsidR="00000000" w:rsidDel="00000000" w:rsidP="00000000" w:rsidRDefault="00000000" w:rsidRPr="00000000" w14:paraId="000000CB">
            <w:pPr>
              <w:spacing w:line="260" w:lineRule="auto"/>
              <w:jc w:val="center"/>
              <w:rPr>
                <w:b w:val="1"/>
                <w:color w:val="000000"/>
                <w:sz w:val="24"/>
                <w:szCs w:val="24"/>
              </w:rPr>
            </w:pPr>
            <w:r w:rsidDel="00000000" w:rsidR="00000000" w:rsidRPr="00000000">
              <w:rPr>
                <w:b w:val="1"/>
                <w:color w:val="000000"/>
                <w:sz w:val="24"/>
                <w:szCs w:val="24"/>
                <w:rtl w:val="0"/>
              </w:rPr>
              <w:t xml:space="preserve">30%</w:t>
            </w:r>
          </w:p>
        </w:tc>
        <w:tc>
          <w:tcPr/>
          <w:p w:rsidR="00000000" w:rsidDel="00000000" w:rsidP="00000000" w:rsidRDefault="00000000" w:rsidRPr="00000000" w14:paraId="000000CC">
            <w:pPr>
              <w:spacing w:line="260" w:lineRule="auto"/>
              <w:jc w:val="center"/>
              <w:rPr>
                <w:b w:val="1"/>
                <w:color w:val="000000"/>
                <w:sz w:val="24"/>
                <w:szCs w:val="24"/>
              </w:rPr>
            </w:pPr>
            <w:r w:rsidDel="00000000" w:rsidR="00000000" w:rsidRPr="00000000">
              <w:rPr>
                <w:b w:val="1"/>
                <w:color w:val="000000"/>
                <w:sz w:val="24"/>
                <w:szCs w:val="24"/>
                <w:rtl w:val="0"/>
              </w:rPr>
              <w:t xml:space="preserve">60%</w:t>
            </w:r>
          </w:p>
        </w:tc>
        <w:tc>
          <w:tcPr>
            <w:vMerge w:val="restart"/>
          </w:tcPr>
          <w:p w:rsidR="00000000" w:rsidDel="00000000" w:rsidP="00000000" w:rsidRDefault="00000000" w:rsidRPr="00000000" w14:paraId="000000CD">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CE">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CF">
            <w:pPr>
              <w:spacing w:line="260" w:lineRule="auto"/>
              <w:jc w:val="center"/>
              <w:rPr>
                <w:b w:val="1"/>
                <w:color w:val="000000"/>
                <w:sz w:val="24"/>
                <w:szCs w:val="24"/>
              </w:rPr>
            </w:pPr>
            <w:r w:rsidDel="00000000" w:rsidR="00000000" w:rsidRPr="00000000">
              <w:rPr>
                <w:b w:val="1"/>
                <w:color w:val="000000"/>
                <w:sz w:val="24"/>
                <w:szCs w:val="24"/>
                <w:rtl w:val="0"/>
              </w:rPr>
              <w:t xml:space="preserve">Khảo sát</w:t>
            </w:r>
          </w:p>
        </w:tc>
      </w:tr>
      <w:tr>
        <w:trPr>
          <w:cantSplit w:val="0"/>
          <w:tblHeader w:val="0"/>
        </w:trPr>
        <w:tc>
          <w:tcPr>
            <w:gridSpan w:val="2"/>
          </w:tcPr>
          <w:p w:rsidR="00000000" w:rsidDel="00000000" w:rsidP="00000000" w:rsidRDefault="00000000" w:rsidRPr="00000000" w14:paraId="000000D0">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color w:val="000000"/>
                <w:sz w:val="24"/>
                <w:szCs w:val="24"/>
              </w:rPr>
            </w:pPr>
            <w:r w:rsidDel="00000000" w:rsidR="00000000" w:rsidRPr="00000000">
              <w:rPr>
                <w:b w:val="1"/>
                <w:color w:val="000000"/>
                <w:sz w:val="24"/>
                <w:szCs w:val="24"/>
                <w:rtl w:val="0"/>
              </w:rPr>
              <w:t xml:space="preserve">Chuẩn đầu ra học phần</w:t>
            </w:r>
          </w:p>
        </w:tc>
        <w:tc>
          <w:tcPr/>
          <w:p w:rsidR="00000000" w:rsidDel="00000000" w:rsidP="00000000" w:rsidRDefault="00000000" w:rsidRPr="00000000" w14:paraId="000000D3">
            <w:pPr>
              <w:spacing w:line="260" w:lineRule="auto"/>
              <w:jc w:val="center"/>
              <w:rPr>
                <w:color w:val="000000"/>
                <w:sz w:val="24"/>
                <w:szCs w:val="24"/>
              </w:rPr>
            </w:pPr>
            <w:r w:rsidDel="00000000" w:rsidR="00000000" w:rsidRPr="00000000">
              <w:rPr>
                <w:color w:val="000000"/>
                <w:sz w:val="24"/>
                <w:szCs w:val="24"/>
                <w:rtl w:val="0"/>
              </w:rPr>
              <w:t xml:space="preserve">Chuyên cần/ hoạt động trên lớp</w:t>
            </w:r>
          </w:p>
        </w:tc>
        <w:tc>
          <w:tcPr/>
          <w:p w:rsidR="00000000" w:rsidDel="00000000" w:rsidP="00000000" w:rsidRDefault="00000000" w:rsidRPr="00000000" w14:paraId="000000D4">
            <w:pPr>
              <w:spacing w:line="260" w:lineRule="auto"/>
              <w:jc w:val="center"/>
              <w:rPr>
                <w:color w:val="000000"/>
                <w:sz w:val="24"/>
                <w:szCs w:val="24"/>
              </w:rPr>
            </w:pPr>
            <w:r w:rsidDel="00000000" w:rsidR="00000000" w:rsidRPr="00000000">
              <w:rPr>
                <w:color w:val="000000"/>
                <w:sz w:val="24"/>
                <w:szCs w:val="24"/>
                <w:rtl w:val="0"/>
              </w:rPr>
              <w:t xml:space="preserve">Kiểm tra giữa kỳ</w:t>
            </w:r>
          </w:p>
        </w:tc>
        <w:tc>
          <w:tcPr/>
          <w:p w:rsidR="00000000" w:rsidDel="00000000" w:rsidP="00000000" w:rsidRDefault="00000000" w:rsidRPr="00000000" w14:paraId="000000D5">
            <w:pPr>
              <w:spacing w:line="260" w:lineRule="auto"/>
              <w:jc w:val="center"/>
              <w:rPr>
                <w:color w:val="000000"/>
                <w:sz w:val="24"/>
                <w:szCs w:val="24"/>
              </w:rPr>
            </w:pPr>
            <w:r w:rsidDel="00000000" w:rsidR="00000000" w:rsidRPr="00000000">
              <w:rPr>
                <w:color w:val="000000"/>
                <w:sz w:val="24"/>
                <w:szCs w:val="24"/>
                <w:rtl w:val="0"/>
              </w:rPr>
              <w:t xml:space="preserve">Kiểm tra cuối kỳ</w:t>
            </w:r>
          </w:p>
        </w:tc>
        <w:tc>
          <w:tcPr>
            <w:vMerge w:val="continue"/>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7">
            <w:pPr>
              <w:spacing w:line="260" w:lineRule="auto"/>
              <w:rPr>
                <w:color w:val="000000"/>
                <w:sz w:val="24"/>
                <w:szCs w:val="24"/>
              </w:rPr>
            </w:pPr>
            <w:r w:rsidDel="00000000" w:rsidR="00000000" w:rsidRPr="00000000">
              <w:rPr>
                <w:color w:val="000000"/>
                <w:sz w:val="24"/>
                <w:szCs w:val="24"/>
                <w:rtl w:val="0"/>
              </w:rPr>
              <w:t xml:space="preserve">CLO1</w:t>
            </w:r>
          </w:p>
        </w:tc>
        <w:tc>
          <w:tcPr/>
          <w:p w:rsidR="00000000" w:rsidDel="00000000" w:rsidP="00000000" w:rsidRDefault="00000000" w:rsidRPr="00000000" w14:paraId="000000D8">
            <w:pPr>
              <w:spacing w:line="260" w:lineRule="auto"/>
              <w:rPr>
                <w:color w:val="000000"/>
                <w:sz w:val="24"/>
                <w:szCs w:val="24"/>
              </w:rPr>
            </w:pPr>
            <w:r w:rsidDel="00000000" w:rsidR="00000000" w:rsidRPr="00000000">
              <w:rPr>
                <w:sz w:val="24"/>
                <w:szCs w:val="24"/>
                <w:rtl w:val="0"/>
              </w:rPr>
              <w:t xml:space="preserve">Nhận biết và ghi nhớ các từ vựng xoay quanh các chủ đề trong các đơn vị bài học</w:t>
            </w:r>
            <w:r w:rsidDel="00000000" w:rsidR="00000000" w:rsidRPr="00000000">
              <w:rPr>
                <w:rtl w:val="0"/>
              </w:rPr>
            </w:r>
          </w:p>
        </w:tc>
        <w:tc>
          <w:tcPr/>
          <w:p w:rsidR="00000000" w:rsidDel="00000000" w:rsidP="00000000" w:rsidRDefault="00000000" w:rsidRPr="00000000" w14:paraId="000000D9">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DA">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DB">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DC">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D">
            <w:pPr>
              <w:spacing w:line="260" w:lineRule="auto"/>
              <w:rPr>
                <w:color w:val="000000"/>
                <w:sz w:val="24"/>
                <w:szCs w:val="24"/>
              </w:rPr>
            </w:pPr>
            <w:r w:rsidDel="00000000" w:rsidR="00000000" w:rsidRPr="00000000">
              <w:rPr>
                <w:color w:val="000000"/>
                <w:sz w:val="24"/>
                <w:szCs w:val="24"/>
                <w:rtl w:val="0"/>
              </w:rPr>
              <w:t xml:space="preserve">CLO2</w:t>
            </w:r>
          </w:p>
        </w:tc>
        <w:tc>
          <w:tcPr/>
          <w:p w:rsidR="00000000" w:rsidDel="00000000" w:rsidP="00000000" w:rsidRDefault="00000000" w:rsidRPr="00000000" w14:paraId="000000DE">
            <w:pPr>
              <w:spacing w:line="260" w:lineRule="auto"/>
              <w:rPr>
                <w:color w:val="000000"/>
                <w:sz w:val="24"/>
                <w:szCs w:val="24"/>
              </w:rPr>
            </w:pPr>
            <w:r w:rsidDel="00000000" w:rsidR="00000000" w:rsidRPr="00000000">
              <w:rPr>
                <w:sz w:val="24"/>
                <w:szCs w:val="24"/>
                <w:rtl w:val="0"/>
              </w:rPr>
              <w:t xml:space="preserve">Nhận biết và sử dụng các công thức ngữ pháp trong các đơn vị bài học</w:t>
            </w:r>
            <w:r w:rsidDel="00000000" w:rsidR="00000000" w:rsidRPr="00000000">
              <w:rPr>
                <w:rtl w:val="0"/>
              </w:rPr>
            </w:r>
          </w:p>
        </w:tc>
        <w:tc>
          <w:tcPr/>
          <w:p w:rsidR="00000000" w:rsidDel="00000000" w:rsidP="00000000" w:rsidRDefault="00000000" w:rsidRPr="00000000" w14:paraId="000000DF">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0">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1">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2">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3">
            <w:pPr>
              <w:spacing w:line="260" w:lineRule="auto"/>
              <w:rPr>
                <w:color w:val="000000"/>
                <w:sz w:val="24"/>
                <w:szCs w:val="24"/>
              </w:rPr>
            </w:pPr>
            <w:r w:rsidDel="00000000" w:rsidR="00000000" w:rsidRPr="00000000">
              <w:rPr>
                <w:color w:val="000000"/>
                <w:sz w:val="24"/>
                <w:szCs w:val="24"/>
                <w:rtl w:val="0"/>
              </w:rPr>
              <w:t xml:space="preserve">CLO3</w:t>
            </w:r>
          </w:p>
        </w:tc>
        <w:tc>
          <w:tcPr/>
          <w:p w:rsidR="00000000" w:rsidDel="00000000" w:rsidP="00000000" w:rsidRDefault="00000000" w:rsidRPr="00000000" w14:paraId="000000E4">
            <w:pPr>
              <w:spacing w:line="260" w:lineRule="auto"/>
              <w:rPr>
                <w:color w:val="000000"/>
                <w:sz w:val="24"/>
                <w:szCs w:val="24"/>
              </w:rPr>
            </w:pPr>
            <w:r w:rsidDel="00000000" w:rsidR="00000000" w:rsidRPr="00000000">
              <w:rPr>
                <w:sz w:val="24"/>
                <w:szCs w:val="24"/>
                <w:rtl w:val="0"/>
              </w:rPr>
              <w:t xml:space="preserve">Bắt chước được cách phát âm, ngữ điệu của đoạn hội thoại; thực hiện được những tình huống giao tiếp cơ bản trong các ngữ cảnh theo chủ đề </w:t>
            </w:r>
            <w:r w:rsidDel="00000000" w:rsidR="00000000" w:rsidRPr="00000000">
              <w:rPr>
                <w:rtl w:val="0"/>
              </w:rPr>
            </w:r>
          </w:p>
        </w:tc>
        <w:tc>
          <w:tcPr/>
          <w:p w:rsidR="00000000" w:rsidDel="00000000" w:rsidP="00000000" w:rsidRDefault="00000000" w:rsidRPr="00000000" w14:paraId="000000E5">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6">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7">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8">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9">
            <w:pPr>
              <w:spacing w:line="260" w:lineRule="auto"/>
              <w:rPr>
                <w:color w:val="000000"/>
                <w:sz w:val="24"/>
                <w:szCs w:val="24"/>
              </w:rPr>
            </w:pPr>
            <w:r w:rsidDel="00000000" w:rsidR="00000000" w:rsidRPr="00000000">
              <w:rPr>
                <w:color w:val="000000"/>
                <w:sz w:val="24"/>
                <w:szCs w:val="24"/>
                <w:rtl w:val="0"/>
              </w:rPr>
              <w:t xml:space="preserve">CLO4</w:t>
            </w:r>
          </w:p>
        </w:tc>
        <w:tc>
          <w:tcPr/>
          <w:p w:rsidR="00000000" w:rsidDel="00000000" w:rsidP="00000000" w:rsidRDefault="00000000" w:rsidRPr="00000000" w14:paraId="000000EA">
            <w:pPr>
              <w:spacing w:line="260" w:lineRule="auto"/>
              <w:rPr>
                <w:color w:val="000000"/>
                <w:sz w:val="24"/>
                <w:szCs w:val="24"/>
              </w:rPr>
            </w:pPr>
            <w:r w:rsidDel="00000000" w:rsidR="00000000" w:rsidRPr="00000000">
              <w:rPr>
                <w:sz w:val="24"/>
                <w:szCs w:val="24"/>
                <w:rtl w:val="0"/>
              </w:rPr>
              <w:t xml:space="preserve">Tiếp thu và thực hiện đọc hiểu các bài đọc theo chủ đề trong các đơn vị bài đọc </w:t>
            </w:r>
            <w:r w:rsidDel="00000000" w:rsidR="00000000" w:rsidRPr="00000000">
              <w:rPr>
                <w:rtl w:val="0"/>
              </w:rPr>
            </w:r>
          </w:p>
        </w:tc>
        <w:tc>
          <w:tcPr/>
          <w:p w:rsidR="00000000" w:rsidDel="00000000" w:rsidP="00000000" w:rsidRDefault="00000000" w:rsidRPr="00000000" w14:paraId="000000EB">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C">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D">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E">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F">
            <w:pPr>
              <w:spacing w:line="260" w:lineRule="auto"/>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0F0">
            <w:pPr>
              <w:spacing w:line="260" w:lineRule="auto"/>
              <w:rPr>
                <w:color w:val="000000"/>
                <w:sz w:val="24"/>
                <w:szCs w:val="24"/>
              </w:rPr>
            </w:pPr>
            <w:r w:rsidDel="00000000" w:rsidR="00000000" w:rsidRPr="00000000">
              <w:rPr>
                <w:sz w:val="24"/>
                <w:szCs w:val="24"/>
                <w:rtl w:val="0"/>
              </w:rPr>
              <w:t xml:space="preserve">Vận dụng từ vựng, cấu trúc ngữ pháp vào việc xây dựng, hình thành câu, đoạn văn theo chủ đề</w:t>
            </w:r>
            <w:r w:rsidDel="00000000" w:rsidR="00000000" w:rsidRPr="00000000">
              <w:rPr>
                <w:rtl w:val="0"/>
              </w:rPr>
            </w:r>
          </w:p>
        </w:tc>
        <w:tc>
          <w:tcPr/>
          <w:p w:rsidR="00000000" w:rsidDel="00000000" w:rsidP="00000000" w:rsidRDefault="00000000" w:rsidRPr="00000000" w14:paraId="000000F1">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2">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3">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4">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5">
            <w:pPr>
              <w:spacing w:line="260" w:lineRule="auto"/>
              <w:rPr>
                <w:color w:val="000000"/>
                <w:sz w:val="24"/>
                <w:szCs w:val="24"/>
              </w:rPr>
            </w:pPr>
            <w:r w:rsidDel="00000000" w:rsidR="00000000" w:rsidRPr="00000000">
              <w:rPr>
                <w:color w:val="000000"/>
                <w:sz w:val="24"/>
                <w:szCs w:val="24"/>
                <w:rtl w:val="0"/>
              </w:rPr>
              <w:t xml:space="preserve">CLO6</w:t>
            </w:r>
          </w:p>
        </w:tc>
        <w:tc>
          <w:tcPr/>
          <w:p w:rsidR="00000000" w:rsidDel="00000000" w:rsidP="00000000" w:rsidRDefault="00000000" w:rsidRPr="00000000" w14:paraId="000000F6">
            <w:pPr>
              <w:spacing w:line="260" w:lineRule="auto"/>
              <w:rPr>
                <w:color w:val="000000"/>
                <w:sz w:val="24"/>
                <w:szCs w:val="24"/>
              </w:rPr>
            </w:pPr>
            <w:r w:rsidDel="00000000" w:rsidR="00000000" w:rsidRPr="00000000">
              <w:rPr>
                <w:sz w:val="24"/>
                <w:szCs w:val="24"/>
                <w:rtl w:val="0"/>
              </w:rPr>
              <w:t xml:space="preserve">Có kỹ năng làm việc độc lập và làm việc nhóm </w:t>
            </w:r>
            <w:r w:rsidDel="00000000" w:rsidR="00000000" w:rsidRPr="00000000">
              <w:rPr>
                <w:rtl w:val="0"/>
              </w:rPr>
            </w:r>
          </w:p>
        </w:tc>
        <w:tc>
          <w:tcPr/>
          <w:p w:rsidR="00000000" w:rsidDel="00000000" w:rsidP="00000000" w:rsidRDefault="00000000" w:rsidRPr="00000000" w14:paraId="000000F7">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8">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9">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A">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bl>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C">
      <w:pPr>
        <w:jc w:val="center"/>
        <w:rPr>
          <w:b w:val="1"/>
          <w:color w:val="000000"/>
        </w:rPr>
      </w:pPr>
      <w:r w:rsidDel="00000000" w:rsidR="00000000" w:rsidRPr="00000000">
        <w:rPr>
          <w:b w:val="1"/>
          <w:color w:val="000000"/>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9"/>
        <w:gridCol w:w="902"/>
        <w:gridCol w:w="1382"/>
        <w:gridCol w:w="970"/>
        <w:gridCol w:w="1158"/>
        <w:gridCol w:w="1315"/>
        <w:gridCol w:w="2156"/>
        <w:tblGridChange w:id="0">
          <w:tblGrid>
            <w:gridCol w:w="1179"/>
            <w:gridCol w:w="902"/>
            <w:gridCol w:w="1382"/>
            <w:gridCol w:w="970"/>
            <w:gridCol w:w="1158"/>
            <w:gridCol w:w="1315"/>
            <w:gridCol w:w="2156"/>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0FE">
            <w:pPr>
              <w:jc w:val="center"/>
              <w:rPr>
                <w:b w:val="1"/>
                <w:sz w:val="24"/>
                <w:szCs w:val="24"/>
              </w:rPr>
            </w:pPr>
            <w:r w:rsidDel="00000000" w:rsidR="00000000" w:rsidRPr="00000000">
              <w:rPr>
                <w:b w:val="1"/>
                <w:sz w:val="24"/>
                <w:szCs w:val="24"/>
                <w:rtl w:val="0"/>
              </w:rPr>
              <w:t xml:space="preserve">đánh giá</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ind w:right="-108"/>
              <w:jc w:val="center"/>
              <w:rPr>
                <w:b w:val="1"/>
                <w:sz w:val="24"/>
                <w:szCs w:val="24"/>
              </w:rPr>
            </w:pPr>
            <w:r w:rsidDel="00000000" w:rsidR="00000000" w:rsidRPr="00000000">
              <w:rPr>
                <w:b w:val="1"/>
                <w:sz w:val="24"/>
                <w:szCs w:val="24"/>
                <w:rtl w:val="0"/>
              </w:rPr>
              <w:t xml:space="preserve">Trọng số</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Bài đánh giá</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jc w:val="center"/>
              <w:rPr>
                <w:b w:val="1"/>
                <w:sz w:val="24"/>
                <w:szCs w:val="24"/>
              </w:rPr>
            </w:pPr>
            <w:r w:rsidDel="00000000" w:rsidR="00000000" w:rsidRPr="00000000">
              <w:rPr>
                <w:b w:val="1"/>
                <w:sz w:val="24"/>
                <w:szCs w:val="24"/>
                <w:rtl w:val="0"/>
              </w:rPr>
              <w:t xml:space="preserve">Trọng số con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Rubric</w:t>
            </w:r>
          </w:p>
          <w:p w:rsidR="00000000" w:rsidDel="00000000" w:rsidP="00000000" w:rsidRDefault="00000000" w:rsidRPr="00000000" w14:paraId="00000103">
            <w:pPr>
              <w:jc w:val="center"/>
              <w:rPr>
                <w:b w:val="1"/>
                <w:sz w:val="24"/>
                <w:szCs w:val="24"/>
              </w:rPr>
            </w:pPr>
            <w:r w:rsidDel="00000000" w:rsidR="00000000" w:rsidRPr="00000000">
              <w:rPr>
                <w:b w:val="1"/>
                <w:sz w:val="24"/>
                <w:szCs w:val="24"/>
                <w:rtl w:val="0"/>
              </w:rPr>
              <w:t xml:space="preserve">(đánh dấu X nếu có)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Lquan đến CĐR nào ở bảng 4.1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jc w:val="center"/>
              <w:rPr>
                <w:b w:val="1"/>
                <w:i w:val="1"/>
                <w:sz w:val="24"/>
                <w:szCs w:val="24"/>
              </w:rPr>
            </w:pPr>
            <w:r w:rsidDel="00000000" w:rsidR="00000000" w:rsidRPr="00000000">
              <w:rPr>
                <w:b w:val="1"/>
                <w:i w:val="1"/>
                <w:sz w:val="24"/>
                <w:szCs w:val="24"/>
                <w:rtl w:val="0"/>
              </w:rPr>
              <w:t xml:space="preserve">HD PP đánh giá</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jc w:val="center"/>
              <w:rPr>
                <w:sz w:val="24"/>
                <w:szCs w:val="24"/>
              </w:rPr>
            </w:pPr>
            <w:r w:rsidDel="00000000" w:rsidR="00000000" w:rsidRPr="00000000">
              <w:rPr>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jc w:val="center"/>
              <w:rPr>
                <w:sz w:val="24"/>
                <w:szCs w:val="24"/>
              </w:rPr>
            </w:pPr>
            <w:r w:rsidDel="00000000" w:rsidR="00000000" w:rsidRPr="00000000">
              <w:rPr>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jc w:val="center"/>
              <w:rPr>
                <w:i w:val="1"/>
                <w:sz w:val="24"/>
                <w:szCs w:val="24"/>
              </w:rPr>
            </w:pPr>
            <w:r w:rsidDel="00000000" w:rsidR="00000000" w:rsidRPr="00000000">
              <w:rPr>
                <w:i w:val="1"/>
                <w:sz w:val="24"/>
                <w:szCs w:val="24"/>
                <w:rtl w:val="0"/>
              </w:rPr>
              <w:t xml:space="preserve">(7)</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jc w:val="center"/>
              <w:rPr>
                <w:sz w:val="24"/>
                <w:szCs w:val="24"/>
              </w:rPr>
            </w:pPr>
            <w:r w:rsidDel="00000000" w:rsidR="00000000" w:rsidRPr="00000000">
              <w:rPr>
                <w:sz w:val="24"/>
                <w:szCs w:val="24"/>
                <w:rtl w:val="0"/>
              </w:rPr>
              <w:t xml:space="preserve">A1. Chuyên cần</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jc w:val="both"/>
              <w:rPr>
                <w:sz w:val="24"/>
                <w:szCs w:val="24"/>
              </w:rPr>
            </w:pPr>
            <w:r w:rsidDel="00000000" w:rsidR="00000000" w:rsidRPr="00000000">
              <w:rPr>
                <w:sz w:val="24"/>
                <w:szCs w:val="24"/>
                <w:rtl w:val="0"/>
              </w:rPr>
              <w:t xml:space="preserve">Tham gia các buổi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jc w:val="center"/>
              <w:rPr>
                <w:sz w:val="24"/>
                <w:szCs w:val="24"/>
              </w:rPr>
            </w:pPr>
            <w:r w:rsidDel="00000000" w:rsidR="00000000" w:rsidRPr="00000000">
              <w:rPr>
                <w:rtl w:val="0"/>
              </w:rPr>
            </w:r>
          </w:p>
          <w:p w:rsidR="00000000" w:rsidDel="00000000" w:rsidP="00000000" w:rsidRDefault="00000000" w:rsidRPr="00000000" w14:paraId="00000111">
            <w:pPr>
              <w:jc w:val="center"/>
              <w:rPr>
                <w:sz w:val="24"/>
                <w:szCs w:val="24"/>
              </w:rPr>
            </w:pPr>
            <w:r w:rsidDel="00000000" w:rsidR="00000000" w:rsidRPr="00000000">
              <w:rPr>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jc w:val="both"/>
              <w:rPr>
                <w:sz w:val="24"/>
                <w:szCs w:val="24"/>
              </w:rPr>
            </w:pPr>
            <w:r w:rsidDel="00000000" w:rsidR="00000000" w:rsidRPr="00000000">
              <w:rPr>
                <w:sz w:val="24"/>
                <w:szCs w:val="24"/>
                <w:rtl w:val="0"/>
              </w:rPr>
              <w:t xml:space="preserve">CLO6</w:t>
            </w:r>
          </w:p>
          <w:p w:rsidR="00000000" w:rsidDel="00000000" w:rsidP="00000000" w:rsidRDefault="00000000" w:rsidRPr="00000000" w14:paraId="00000114">
            <w:pP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Điểm danh</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jc w:val="both"/>
              <w:rPr>
                <w:sz w:val="24"/>
                <w:szCs w:val="24"/>
              </w:rPr>
            </w:pPr>
            <w:r w:rsidDel="00000000" w:rsidR="00000000" w:rsidRPr="00000000">
              <w:rPr>
                <w:sz w:val="24"/>
                <w:szCs w:val="24"/>
                <w:rtl w:val="0"/>
              </w:rPr>
              <w:t xml:space="preserve">Phát biểu, xây dựng bài trên lớp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jc w:val="center"/>
              <w:rPr>
                <w:sz w:val="24"/>
                <w:szCs w:val="24"/>
              </w:rPr>
            </w:pPr>
            <w:r w:rsidDel="00000000" w:rsidR="00000000" w:rsidRPr="00000000">
              <w:rPr>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jc w:val="both"/>
              <w:rPr>
                <w:sz w:val="24"/>
                <w:szCs w:val="24"/>
              </w:rPr>
            </w:pPr>
            <w:r w:rsidDel="00000000" w:rsidR="00000000" w:rsidRPr="00000000">
              <w:rPr>
                <w:sz w:val="24"/>
                <w:szCs w:val="24"/>
                <w:rtl w:val="0"/>
              </w:rPr>
              <w:t xml:space="preserve">CLO6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jc w:val="both"/>
              <w:rPr>
                <w:i w:val="1"/>
                <w:sz w:val="24"/>
                <w:szCs w:val="24"/>
              </w:rPr>
            </w:pPr>
            <w:r w:rsidDel="00000000" w:rsidR="00000000" w:rsidRPr="00000000">
              <w:rPr>
                <w:color w:val="000000"/>
                <w:sz w:val="24"/>
                <w:szCs w:val="24"/>
                <w:rtl w:val="0"/>
              </w:rPr>
              <w:t xml:space="preserve">Đánh giá hoạt động trên lớp (phát biểu, làm bài tập,…)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jc w:val="center"/>
              <w:rPr>
                <w:sz w:val="24"/>
                <w:szCs w:val="24"/>
              </w:rPr>
            </w:pPr>
            <w:r w:rsidDel="00000000" w:rsidR="00000000" w:rsidRPr="00000000">
              <w:rPr>
                <w:sz w:val="24"/>
                <w:szCs w:val="24"/>
                <w:rtl w:val="0"/>
              </w:rPr>
              <w:t xml:space="preserve">A2. Đánh giá giữa kỳ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jc w:val="center"/>
              <w:rPr>
                <w:sz w:val="24"/>
                <w:szCs w:val="24"/>
              </w:rPr>
            </w:pPr>
            <w:r w:rsidDel="00000000" w:rsidR="00000000" w:rsidRPr="00000000">
              <w:rPr>
                <w:sz w:val="24"/>
                <w:szCs w:val="24"/>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rPr>
                <w:sz w:val="24"/>
                <w:szCs w:val="24"/>
              </w:rPr>
            </w:pPr>
            <w:r w:rsidDel="00000000" w:rsidR="00000000" w:rsidRPr="00000000">
              <w:rPr>
                <w:sz w:val="24"/>
                <w:szCs w:val="24"/>
                <w:rtl w:val="0"/>
              </w:rPr>
              <w:t xml:space="preserve">Bài kiểm tra giữa kỳ bằng hình thức vấn đáp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rPr>
                <w:sz w:val="24"/>
                <w:szCs w:val="24"/>
              </w:rPr>
            </w:pPr>
            <w:r w:rsidDel="00000000" w:rsidR="00000000" w:rsidRPr="00000000">
              <w:rPr>
                <w:rtl w:val="0"/>
              </w:rPr>
            </w:r>
          </w:p>
          <w:p w:rsidR="00000000" w:rsidDel="00000000" w:rsidP="00000000" w:rsidRDefault="00000000" w:rsidRPr="00000000" w14:paraId="00000121">
            <w:pPr>
              <w:rPr>
                <w:sz w:val="24"/>
                <w:szCs w:val="24"/>
              </w:rPr>
            </w:pPr>
            <w:r w:rsidDel="00000000" w:rsidR="00000000" w:rsidRPr="00000000">
              <w:rPr>
                <w:rtl w:val="0"/>
              </w:rPr>
            </w:r>
          </w:p>
          <w:p w:rsidR="00000000" w:rsidDel="00000000" w:rsidP="00000000" w:rsidRDefault="00000000" w:rsidRPr="00000000" w14:paraId="00000122">
            <w:pPr>
              <w:rPr>
                <w:sz w:val="24"/>
                <w:szCs w:val="24"/>
              </w:rPr>
            </w:pPr>
            <w:r w:rsidDel="00000000" w:rsidR="00000000" w:rsidRPr="00000000">
              <w:rPr>
                <w:rtl w:val="0"/>
              </w:rPr>
            </w:r>
          </w:p>
          <w:p w:rsidR="00000000" w:rsidDel="00000000" w:rsidP="00000000" w:rsidRDefault="00000000" w:rsidRPr="00000000" w14:paraId="00000123">
            <w:pPr>
              <w:rPr>
                <w:sz w:val="24"/>
                <w:szCs w:val="24"/>
              </w:rPr>
            </w:pPr>
            <w:r w:rsidDel="00000000" w:rsidR="00000000" w:rsidRPr="00000000">
              <w:rPr>
                <w:rtl w:val="0"/>
              </w:rPr>
            </w:r>
          </w:p>
          <w:p w:rsidR="00000000" w:rsidDel="00000000" w:rsidP="00000000" w:rsidRDefault="00000000" w:rsidRPr="00000000" w14:paraId="0000012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rPr>
                <w:sz w:val="24"/>
                <w:szCs w:val="24"/>
              </w:rPr>
            </w:pPr>
            <w:r w:rsidDel="00000000" w:rsidR="00000000" w:rsidRPr="00000000">
              <w:rPr>
                <w:sz w:val="24"/>
                <w:szCs w:val="24"/>
                <w:rtl w:val="0"/>
              </w:rPr>
              <w:t xml:space="preserve">CLO1</w:t>
            </w:r>
          </w:p>
          <w:p w:rsidR="00000000" w:rsidDel="00000000" w:rsidP="00000000" w:rsidRDefault="00000000" w:rsidRPr="00000000" w14:paraId="00000127">
            <w:pPr>
              <w:rPr>
                <w:sz w:val="24"/>
                <w:szCs w:val="24"/>
              </w:rPr>
            </w:pPr>
            <w:r w:rsidDel="00000000" w:rsidR="00000000" w:rsidRPr="00000000">
              <w:rPr>
                <w:sz w:val="24"/>
                <w:szCs w:val="24"/>
                <w:rtl w:val="0"/>
              </w:rPr>
              <w:t xml:space="preserve">CLO3</w:t>
            </w:r>
          </w:p>
          <w:p w:rsidR="00000000" w:rsidDel="00000000" w:rsidP="00000000" w:rsidRDefault="00000000" w:rsidRPr="00000000" w14:paraId="00000128">
            <w:pPr>
              <w:rPr>
                <w:sz w:val="24"/>
                <w:szCs w:val="24"/>
              </w:rPr>
            </w:pPr>
            <w:r w:rsidDel="00000000" w:rsidR="00000000" w:rsidRPr="00000000">
              <w:rPr>
                <w:sz w:val="24"/>
                <w:szCs w:val="24"/>
                <w:rtl w:val="0"/>
              </w:rPr>
              <w:t xml:space="preserve">CLO5</w:t>
            </w:r>
          </w:p>
          <w:p w:rsidR="00000000" w:rsidDel="00000000" w:rsidP="00000000" w:rsidRDefault="00000000" w:rsidRPr="00000000" w14:paraId="00000129">
            <w:pPr>
              <w:rPr>
                <w:sz w:val="24"/>
                <w:szCs w:val="24"/>
              </w:rPr>
            </w:pPr>
            <w:r w:rsidDel="00000000" w:rsidR="00000000" w:rsidRPr="00000000">
              <w:rPr>
                <w:sz w:val="24"/>
                <w:szCs w:val="24"/>
                <w:rtl w:val="0"/>
              </w:rPr>
              <w:t xml:space="preserve">CLO6</w:t>
            </w:r>
          </w:p>
          <w:p w:rsidR="00000000" w:rsidDel="00000000" w:rsidP="00000000" w:rsidRDefault="00000000" w:rsidRPr="00000000" w14:paraId="0000012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rPr>
                <w:sz w:val="24"/>
                <w:szCs w:val="24"/>
              </w:rPr>
            </w:pPr>
            <w:r w:rsidDel="00000000" w:rsidR="00000000" w:rsidRPr="00000000">
              <w:rPr>
                <w:sz w:val="24"/>
                <w:szCs w:val="24"/>
                <w:rtl w:val="0"/>
              </w:rPr>
              <w:t xml:space="preserve">GV ra đề thi giữa kỳ, đánh giá điểm theo hướng dẫn chấm điểm bằng hình thức vấn đáp</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jc w:val="center"/>
              <w:rPr>
                <w:sz w:val="24"/>
                <w:szCs w:val="24"/>
              </w:rPr>
            </w:pPr>
            <w:r w:rsidDel="00000000" w:rsidR="00000000" w:rsidRPr="00000000">
              <w:rPr>
                <w:sz w:val="24"/>
                <w:szCs w:val="24"/>
                <w:rtl w:val="0"/>
              </w:rPr>
              <w:t xml:space="preserve">A3. Đánh giá cuối kỳ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jc w:val="center"/>
              <w:rPr>
                <w:sz w:val="24"/>
                <w:szCs w:val="24"/>
              </w:rPr>
            </w:pPr>
            <w:r w:rsidDel="00000000" w:rsidR="00000000" w:rsidRPr="00000000">
              <w:rPr>
                <w:sz w:val="24"/>
                <w:szCs w:val="24"/>
                <w:rtl w:val="0"/>
              </w:rPr>
              <w:t xml:space="preserve">60%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thi giấy cuối kỳ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jc w:val="both"/>
              <w:rPr>
                <w:sz w:val="24"/>
                <w:szCs w:val="24"/>
              </w:rPr>
            </w:pPr>
            <w:r w:rsidDel="00000000" w:rsidR="00000000" w:rsidRPr="00000000">
              <w:rPr>
                <w:sz w:val="24"/>
                <w:szCs w:val="24"/>
                <w:rtl w:val="0"/>
              </w:rPr>
              <w:t xml:space="preserve">CLO1</w:t>
            </w:r>
          </w:p>
          <w:p w:rsidR="00000000" w:rsidDel="00000000" w:rsidP="00000000" w:rsidRDefault="00000000" w:rsidRPr="00000000" w14:paraId="00000132">
            <w:pPr>
              <w:jc w:val="both"/>
              <w:rPr>
                <w:sz w:val="24"/>
                <w:szCs w:val="24"/>
              </w:rPr>
            </w:pPr>
            <w:r w:rsidDel="00000000" w:rsidR="00000000" w:rsidRPr="00000000">
              <w:rPr>
                <w:sz w:val="24"/>
                <w:szCs w:val="24"/>
                <w:rtl w:val="0"/>
              </w:rPr>
              <w:t xml:space="preserve">CLO2 </w:t>
            </w:r>
          </w:p>
          <w:p w:rsidR="00000000" w:rsidDel="00000000" w:rsidP="00000000" w:rsidRDefault="00000000" w:rsidRPr="00000000" w14:paraId="00000133">
            <w:pPr>
              <w:jc w:val="both"/>
              <w:rPr>
                <w:sz w:val="24"/>
                <w:szCs w:val="24"/>
              </w:rPr>
            </w:pPr>
            <w:r w:rsidDel="00000000" w:rsidR="00000000" w:rsidRPr="00000000">
              <w:rPr>
                <w:sz w:val="24"/>
                <w:szCs w:val="24"/>
                <w:rtl w:val="0"/>
              </w:rPr>
              <w:t xml:space="preserve">CLO4</w:t>
            </w:r>
          </w:p>
          <w:p w:rsidR="00000000" w:rsidDel="00000000" w:rsidP="00000000" w:rsidRDefault="00000000" w:rsidRPr="00000000" w14:paraId="00000134">
            <w:pPr>
              <w:jc w:val="both"/>
              <w:rPr>
                <w:sz w:val="24"/>
                <w:szCs w:val="24"/>
              </w:rPr>
            </w:pPr>
            <w:r w:rsidDel="00000000" w:rsidR="00000000" w:rsidRPr="00000000">
              <w:rPr>
                <w:sz w:val="24"/>
                <w:szCs w:val="24"/>
                <w:rtl w:val="0"/>
              </w:rPr>
              <w:t xml:space="preserve">CLO5</w:t>
            </w:r>
          </w:p>
          <w:p w:rsidR="00000000" w:rsidDel="00000000" w:rsidP="00000000" w:rsidRDefault="00000000" w:rsidRPr="00000000" w14:paraId="00000135">
            <w:pPr>
              <w:jc w:val="both"/>
              <w:rPr>
                <w:sz w:val="24"/>
                <w:szCs w:val="24"/>
              </w:rPr>
            </w:pPr>
            <w:r w:rsidDel="00000000" w:rsidR="00000000" w:rsidRPr="00000000">
              <w:rPr>
                <w:sz w:val="24"/>
                <w:szCs w:val="24"/>
                <w:rtl w:val="0"/>
              </w:rPr>
              <w:t xml:space="preserve">CLO6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tabs>
                <w:tab w:val="left" w:leader="none" w:pos="34"/>
                <w:tab w:val="left" w:leader="none" w:pos="318"/>
              </w:tabs>
              <w:jc w:val="both"/>
              <w:rPr>
                <w:sz w:val="24"/>
                <w:szCs w:val="24"/>
              </w:rPr>
            </w:pPr>
            <w:r w:rsidDel="00000000" w:rsidR="00000000" w:rsidRPr="00000000">
              <w:rPr>
                <w:sz w:val="24"/>
                <w:szCs w:val="24"/>
                <w:rtl w:val="0"/>
              </w:rPr>
              <w:t xml:space="preserve">GV ra đề thi cuối học kỳ, đánh giá điểm theo đáp án</w:t>
            </w:r>
          </w:p>
        </w:tc>
      </w:tr>
    </w:tbl>
    <w:p w:rsidR="00000000" w:rsidDel="00000000" w:rsidP="00000000" w:rsidRDefault="00000000" w:rsidRPr="00000000" w14:paraId="00000137">
      <w:pPr>
        <w:jc w:val="center"/>
        <w:rPr>
          <w:b w:val="1"/>
          <w:color w:val="000000"/>
        </w:rPr>
      </w:pP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9">
      <w:pPr>
        <w:jc w:val="both"/>
        <w:rPr>
          <w:i w:val="1"/>
          <w:color w:val="000000"/>
        </w:rPr>
      </w:pPr>
      <w:r w:rsidDel="00000000" w:rsidR="00000000" w:rsidRPr="00000000">
        <w:rPr>
          <w:i w:val="1"/>
          <w:color w:val="000000"/>
          <w:rtl w:val="0"/>
        </w:rPr>
        <w:t xml:space="preserve">SV tham dự &gt;=80% số buổi của HP. Nếu nghỉ &gt;20% số buổi sẽ không được dự thi kết thúc HP. Điểm chuyên cần ≥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A">
      <w:pPr>
        <w:rPr>
          <w:b w:val="1"/>
          <w:color w:val="000000"/>
        </w:rPr>
      </w:pPr>
      <w:r w:rsidDel="00000000" w:rsidR="00000000" w:rsidRPr="00000000">
        <w:rPr>
          <w:b w:val="1"/>
          <w:color w:val="000000"/>
          <w:rtl w:val="0"/>
        </w:rPr>
        <w:t xml:space="preserve">7.Kế hoạch và nội dung giảng dạy HP</w:t>
      </w:r>
    </w:p>
    <w:p w:rsidR="00000000" w:rsidDel="00000000" w:rsidP="00000000" w:rsidRDefault="00000000" w:rsidRPr="00000000" w14:paraId="0000013B">
      <w:pPr>
        <w:ind w:left="450" w:firstLine="0"/>
        <w:jc w:val="center"/>
        <w:rPr>
          <w:b w:val="1"/>
          <w:color w:val="000000"/>
        </w:rPr>
      </w:pPr>
      <w:r w:rsidDel="00000000" w:rsidR="00000000" w:rsidRPr="00000000">
        <w:rPr>
          <w:b w:val="1"/>
          <w:color w:val="000000"/>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5"/>
        <w:gridCol w:w="1845"/>
        <w:gridCol w:w="709"/>
        <w:gridCol w:w="1843"/>
        <w:gridCol w:w="991"/>
        <w:gridCol w:w="991"/>
        <w:gridCol w:w="999"/>
        <w:gridCol w:w="839"/>
        <w:tblGridChange w:id="0">
          <w:tblGrid>
            <w:gridCol w:w="845"/>
            <w:gridCol w:w="1845"/>
            <w:gridCol w:w="709"/>
            <w:gridCol w:w="1843"/>
            <w:gridCol w:w="991"/>
            <w:gridCol w:w="991"/>
            <w:gridCol w:w="999"/>
            <w:gridCol w:w="839"/>
          </w:tblGrid>
        </w:tblGridChange>
      </w:tblGrid>
      <w:tr>
        <w:trPr>
          <w:cantSplit w:val="0"/>
          <w:tblHeader w:val="0"/>
        </w:trPr>
        <w:tc>
          <w:tcPr>
            <w:vAlign w:val="center"/>
          </w:tcPr>
          <w:p w:rsidR="00000000" w:rsidDel="00000000" w:rsidP="00000000" w:rsidRDefault="00000000" w:rsidRPr="00000000" w14:paraId="0000013C">
            <w:pPr>
              <w:jc w:val="center"/>
              <w:rPr>
                <w:b w:val="1"/>
                <w:color w:val="000000"/>
                <w:sz w:val="24"/>
                <w:szCs w:val="24"/>
              </w:rPr>
            </w:pPr>
            <w:r w:rsidDel="00000000" w:rsidR="00000000" w:rsidRPr="00000000">
              <w:rPr>
                <w:b w:val="1"/>
                <w:color w:val="000000"/>
                <w:sz w:val="24"/>
                <w:szCs w:val="24"/>
                <w:rtl w:val="0"/>
              </w:rPr>
              <w:t xml:space="preserve">Tuần/</w:t>
            </w:r>
          </w:p>
          <w:p w:rsidR="00000000" w:rsidDel="00000000" w:rsidP="00000000" w:rsidRDefault="00000000" w:rsidRPr="00000000" w14:paraId="0000013D">
            <w:pPr>
              <w:jc w:val="center"/>
              <w:rPr>
                <w:b w:val="1"/>
                <w:color w:val="000000"/>
                <w:sz w:val="24"/>
                <w:szCs w:val="24"/>
              </w:rPr>
            </w:pPr>
            <w:r w:rsidDel="00000000" w:rsidR="00000000" w:rsidRPr="00000000">
              <w:rPr>
                <w:b w:val="1"/>
                <w:color w:val="000000"/>
                <w:sz w:val="24"/>
                <w:szCs w:val="24"/>
                <w:rtl w:val="0"/>
              </w:rPr>
              <w:t xml:space="preserve">Buổi</w:t>
            </w:r>
          </w:p>
          <w:p w:rsidR="00000000" w:rsidDel="00000000" w:rsidP="00000000" w:rsidRDefault="00000000" w:rsidRPr="00000000" w14:paraId="0000013E">
            <w:pPr>
              <w:jc w:val="center"/>
              <w:rPr>
                <w:b w:val="1"/>
                <w:color w:val="000000"/>
                <w:sz w:val="24"/>
                <w:szCs w:val="24"/>
              </w:rPr>
            </w:pPr>
            <w:r w:rsidDel="00000000" w:rsidR="00000000" w:rsidRPr="00000000">
              <w:rPr>
                <w:color w:val="000000"/>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F">
            <w:pPr>
              <w:jc w:val="center"/>
              <w:rPr>
                <w:b w:val="1"/>
                <w:color w:val="000000"/>
                <w:sz w:val="24"/>
                <w:szCs w:val="24"/>
              </w:rPr>
            </w:pPr>
            <w:r w:rsidDel="00000000" w:rsidR="00000000" w:rsidRPr="00000000">
              <w:rPr>
                <w:b w:val="1"/>
                <w:color w:val="000000"/>
                <w:sz w:val="24"/>
                <w:szCs w:val="24"/>
                <w:rtl w:val="0"/>
              </w:rPr>
              <w:t xml:space="preserve">Các nội dung cơ bản của bài học (chương) (đến 3 số)</w:t>
            </w:r>
          </w:p>
        </w:tc>
        <w:tc>
          <w:tcPr>
            <w:vAlign w:val="center"/>
          </w:tcPr>
          <w:p w:rsidR="00000000" w:rsidDel="00000000" w:rsidP="00000000" w:rsidRDefault="00000000" w:rsidRPr="00000000" w14:paraId="00000140">
            <w:pPr>
              <w:jc w:val="center"/>
              <w:rPr>
                <w:b w:val="1"/>
                <w:color w:val="000000"/>
                <w:sz w:val="24"/>
                <w:szCs w:val="24"/>
              </w:rPr>
            </w:pPr>
            <w:r w:rsidDel="00000000" w:rsidR="00000000" w:rsidRPr="00000000">
              <w:rPr>
                <w:b w:val="1"/>
                <w:color w:val="000000"/>
                <w:sz w:val="24"/>
                <w:szCs w:val="24"/>
                <w:rtl w:val="0"/>
              </w:rPr>
              <w:t xml:space="preserve">Số tiết (LT/TH/TT)</w:t>
            </w:r>
          </w:p>
        </w:tc>
        <w:tc>
          <w:tcPr>
            <w:vAlign w:val="center"/>
          </w:tcPr>
          <w:p w:rsidR="00000000" w:rsidDel="00000000" w:rsidP="00000000" w:rsidRDefault="00000000" w:rsidRPr="00000000" w14:paraId="00000141">
            <w:pPr>
              <w:jc w:val="center"/>
              <w:rPr>
                <w:b w:val="1"/>
                <w:color w:val="000000"/>
                <w:sz w:val="24"/>
                <w:szCs w:val="24"/>
              </w:rPr>
            </w:pPr>
            <w:r w:rsidDel="00000000" w:rsidR="00000000" w:rsidRPr="00000000">
              <w:rPr>
                <w:b w:val="1"/>
                <w:color w:val="000000"/>
                <w:sz w:val="24"/>
                <w:szCs w:val="24"/>
                <w:rtl w:val="0"/>
              </w:rPr>
              <w:t xml:space="preserve">CĐR của bài học (chương)/ chủ đề</w:t>
            </w:r>
          </w:p>
        </w:tc>
        <w:tc>
          <w:tcPr>
            <w:vAlign w:val="center"/>
          </w:tcPr>
          <w:p w:rsidR="00000000" w:rsidDel="00000000" w:rsidP="00000000" w:rsidRDefault="00000000" w:rsidRPr="00000000" w14:paraId="00000142">
            <w:pPr>
              <w:jc w:val="center"/>
              <w:rPr>
                <w:b w:val="1"/>
                <w:color w:val="000000"/>
                <w:sz w:val="24"/>
                <w:szCs w:val="24"/>
              </w:rPr>
            </w:pPr>
            <w:r w:rsidDel="00000000" w:rsidR="00000000" w:rsidRPr="00000000">
              <w:rPr>
                <w:b w:val="1"/>
                <w:color w:val="000000"/>
                <w:sz w:val="24"/>
                <w:szCs w:val="24"/>
                <w:rtl w:val="0"/>
              </w:rPr>
              <w:t xml:space="preserve">Lquan đến CĐR nào ở bảng 4.1</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8">
            <w:pPr>
              <w:jc w:val="center"/>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149">
            <w:pPr>
              <w:jc w:val="center"/>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14A">
            <w:pPr>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4B">
            <w:pPr>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4C">
            <w:pPr>
              <w:jc w:val="center"/>
              <w:rPr>
                <w:color w:val="000000"/>
                <w:sz w:val="24"/>
                <w:szCs w:val="24"/>
              </w:rPr>
            </w:pPr>
            <w:r w:rsidDel="00000000" w:rsidR="00000000" w:rsidRPr="00000000">
              <w:rPr>
                <w:color w:val="000000"/>
                <w:sz w:val="24"/>
                <w:szCs w:val="24"/>
                <w:rtl w:val="0"/>
              </w:rPr>
              <w:t xml:space="preserve">(5)</w:t>
            </w:r>
          </w:p>
        </w:tc>
        <w:tc>
          <w:tcPr>
            <w:vAlign w:val="center"/>
          </w:tcPr>
          <w:p w:rsidR="00000000" w:rsidDel="00000000" w:rsidP="00000000" w:rsidRDefault="00000000" w:rsidRPr="00000000" w14:paraId="0000014D">
            <w:pPr>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14E">
            <w:pPr>
              <w:jc w:val="center"/>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14F">
            <w:pPr>
              <w:jc w:val="center"/>
              <w:rPr>
                <w:color w:val="000000"/>
                <w:sz w:val="24"/>
                <w:szCs w:val="24"/>
              </w:rPr>
            </w:pPr>
            <w:r w:rsidDel="00000000" w:rsidR="00000000" w:rsidRPr="00000000">
              <w:rPr>
                <w:color w:val="000000"/>
                <w:sz w:val="24"/>
                <w:szCs w:val="24"/>
                <w:rtl w:val="0"/>
              </w:rPr>
              <w:t xml:space="preserve">(8)</w:t>
            </w:r>
          </w:p>
        </w:tc>
      </w:tr>
      <w:tr>
        <w:trPr>
          <w:cantSplit w:val="0"/>
          <w:tblHeader w:val="0"/>
        </w:trPr>
        <w:tc>
          <w:tcPr/>
          <w:p w:rsidR="00000000" w:rsidDel="00000000" w:rsidP="00000000" w:rsidRDefault="00000000" w:rsidRPr="00000000" w14:paraId="00000150">
            <w:pPr>
              <w:spacing w:line="276" w:lineRule="auto"/>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151">
            <w:pPr>
              <w:spacing w:line="276" w:lineRule="auto"/>
              <w:rPr>
                <w:b w:val="1"/>
                <w:color w:val="000000"/>
                <w:sz w:val="24"/>
                <w:szCs w:val="24"/>
              </w:rPr>
            </w:pPr>
            <w:r w:rsidDel="00000000" w:rsidR="00000000" w:rsidRPr="00000000">
              <w:rPr>
                <w:b w:val="1"/>
                <w:color w:val="000000"/>
                <w:sz w:val="24"/>
                <w:szCs w:val="24"/>
                <w:rtl w:val="0"/>
              </w:rPr>
              <w:t xml:space="preserve">Unit 1</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Lifestyle </w:t>
            </w:r>
          </w:p>
          <w:p w:rsidR="00000000" w:rsidDel="00000000" w:rsidP="00000000" w:rsidRDefault="00000000" w:rsidRPr="00000000" w14:paraId="00000152">
            <w:pPr>
              <w:spacing w:line="276" w:lineRule="auto"/>
              <w:rPr>
                <w:color w:val="000000"/>
                <w:sz w:val="24"/>
                <w:szCs w:val="24"/>
              </w:rPr>
            </w:pPr>
            <w:r w:rsidDel="00000000" w:rsidR="00000000" w:rsidRPr="00000000">
              <w:rPr>
                <w:color w:val="000000"/>
                <w:sz w:val="24"/>
                <w:szCs w:val="24"/>
                <w:rtl w:val="0"/>
              </w:rPr>
              <w:t xml:space="preserve">-1a: How well do you sleep?</w:t>
            </w:r>
          </w:p>
          <w:p w:rsidR="00000000" w:rsidDel="00000000" w:rsidP="00000000" w:rsidRDefault="00000000" w:rsidRPr="00000000" w14:paraId="00000153">
            <w:pPr>
              <w:spacing w:line="276" w:lineRule="auto"/>
              <w:rPr>
                <w:color w:val="000000"/>
                <w:sz w:val="24"/>
                <w:szCs w:val="24"/>
              </w:rPr>
            </w:pPr>
            <w:r w:rsidDel="00000000" w:rsidR="00000000" w:rsidRPr="00000000">
              <w:rPr>
                <w:color w:val="000000"/>
                <w:sz w:val="24"/>
                <w:szCs w:val="24"/>
                <w:rtl w:val="0"/>
              </w:rPr>
              <w:t xml:space="preserve">-1b: The secrets of a long life</w:t>
            </w:r>
          </w:p>
          <w:p w:rsidR="00000000" w:rsidDel="00000000" w:rsidP="00000000" w:rsidRDefault="00000000" w:rsidRPr="00000000" w14:paraId="00000154">
            <w:pPr>
              <w:spacing w:line="276" w:lineRule="auto"/>
              <w:rPr>
                <w:color w:val="000000"/>
                <w:sz w:val="24"/>
                <w:szCs w:val="24"/>
              </w:rPr>
            </w:pPr>
            <w:r w:rsidDel="00000000" w:rsidR="00000000" w:rsidRPr="00000000">
              <w:rPr>
                <w:color w:val="000000"/>
                <w:sz w:val="24"/>
                <w:szCs w:val="24"/>
                <w:rtl w:val="0"/>
              </w:rPr>
              <w:t xml:space="preserve">-1c: Nature is good for you</w:t>
            </w:r>
          </w:p>
          <w:p w:rsidR="00000000" w:rsidDel="00000000" w:rsidP="00000000" w:rsidRDefault="00000000" w:rsidRPr="00000000" w14:paraId="00000155">
            <w:pPr>
              <w:spacing w:line="276" w:lineRule="auto"/>
              <w:rPr>
                <w:color w:val="000000"/>
                <w:sz w:val="24"/>
                <w:szCs w:val="24"/>
              </w:rPr>
            </w:pPr>
            <w:r w:rsidDel="00000000" w:rsidR="00000000" w:rsidRPr="00000000">
              <w:rPr>
                <w:color w:val="000000"/>
                <w:sz w:val="24"/>
                <w:szCs w:val="24"/>
                <w:rtl w:val="0"/>
              </w:rPr>
              <w:t xml:space="preserve">-1d: At the doctor’s</w:t>
            </w:r>
          </w:p>
          <w:p w:rsidR="00000000" w:rsidDel="00000000" w:rsidP="00000000" w:rsidRDefault="00000000" w:rsidRPr="00000000" w14:paraId="00000156">
            <w:pPr>
              <w:spacing w:line="276" w:lineRule="auto"/>
              <w:rPr>
                <w:color w:val="000000"/>
                <w:sz w:val="24"/>
                <w:szCs w:val="24"/>
              </w:rPr>
            </w:pPr>
            <w:r w:rsidDel="00000000" w:rsidR="00000000" w:rsidRPr="00000000">
              <w:rPr>
                <w:color w:val="000000"/>
                <w:sz w:val="24"/>
                <w:szCs w:val="24"/>
                <w:rtl w:val="0"/>
              </w:rPr>
              <w:t xml:space="preserve">-1e: Personal information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57">
            <w:pPr>
              <w:spacing w:line="276" w:lineRule="auto"/>
              <w:rPr>
                <w:color w:val="000000"/>
                <w:sz w:val="24"/>
                <w:szCs w:val="24"/>
              </w:rPr>
            </w:pPr>
            <w:r w:rsidDel="00000000" w:rsidR="00000000" w:rsidRPr="00000000">
              <w:rPr>
                <w:color w:val="000000"/>
                <w:sz w:val="24"/>
                <w:szCs w:val="24"/>
                <w:rtl w:val="0"/>
              </w:rPr>
              <w:t xml:space="preserve">-1f: My local park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58">
            <w:pPr>
              <w:spacing w:line="276" w:lineRule="auto"/>
              <w:rPr>
                <w:color w:val="000000"/>
                <w:sz w:val="24"/>
                <w:szCs w:val="24"/>
              </w:rPr>
            </w:pPr>
            <w:r w:rsidDel="00000000" w:rsidR="00000000" w:rsidRPr="00000000">
              <w:rPr>
                <w:color w:val="000000"/>
                <w:sz w:val="24"/>
                <w:szCs w:val="24"/>
                <w:rtl w:val="0"/>
              </w:rPr>
              <w:t xml:space="preserve">- Review and memory booster </w:t>
            </w:r>
          </w:p>
          <w:p w:rsidR="00000000" w:rsidDel="00000000" w:rsidP="00000000" w:rsidRDefault="00000000" w:rsidRPr="00000000" w14:paraId="00000159">
            <w:pPr>
              <w:spacing w:line="276" w:lineRule="auto"/>
              <w:rPr>
                <w:color w:val="000000"/>
                <w:sz w:val="24"/>
                <w:szCs w:val="24"/>
              </w:rPr>
            </w:pP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B">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5C">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5D">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5E">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5F">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61">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62">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63">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64">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65">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66">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67">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168">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69">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6A">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16B">
            <w:pPr>
              <w:spacing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16C">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6D">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6E">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6F">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70">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71">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72">
            <w:pPr>
              <w:spacing w:line="276" w:lineRule="auto"/>
              <w:rPr>
                <w:color w:val="000000"/>
                <w:sz w:val="24"/>
                <w:szCs w:val="24"/>
              </w:rPr>
            </w:pPr>
            <w:r w:rsidDel="00000000" w:rsidR="00000000" w:rsidRPr="00000000">
              <w:rPr>
                <w:color w:val="000000"/>
                <w:sz w:val="24"/>
                <w:szCs w:val="24"/>
                <w:rtl w:val="0"/>
              </w:rPr>
              <w:t xml:space="preserve">A1</w:t>
            </w:r>
          </w:p>
        </w:tc>
      </w:tr>
      <w:tr>
        <w:trPr>
          <w:cantSplit w:val="0"/>
          <w:tblHeader w:val="0"/>
        </w:trPr>
        <w:tc>
          <w:tcPr/>
          <w:p w:rsidR="00000000" w:rsidDel="00000000" w:rsidP="00000000" w:rsidRDefault="00000000" w:rsidRPr="00000000" w14:paraId="00000173">
            <w:pPr>
              <w:spacing w:line="276" w:lineRule="auto"/>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74">
            <w:pPr>
              <w:spacing w:line="276" w:lineRule="auto"/>
              <w:rPr>
                <w:color w:val="000000"/>
                <w:sz w:val="24"/>
                <w:szCs w:val="24"/>
              </w:rPr>
            </w:pPr>
            <w:r w:rsidDel="00000000" w:rsidR="00000000" w:rsidRPr="00000000">
              <w:rPr>
                <w:b w:val="1"/>
                <w:color w:val="000000"/>
                <w:sz w:val="24"/>
                <w:szCs w:val="24"/>
                <w:rtl w:val="0"/>
              </w:rPr>
              <w:t xml:space="preserve">Unit 2: Competitions </w:t>
            </w:r>
            <w:r w:rsidDel="00000000" w:rsidR="00000000" w:rsidRPr="00000000">
              <w:rPr>
                <w:rtl w:val="0"/>
              </w:rPr>
            </w:r>
          </w:p>
          <w:p w:rsidR="00000000" w:rsidDel="00000000" w:rsidP="00000000" w:rsidRDefault="00000000" w:rsidRPr="00000000" w14:paraId="00000175">
            <w:pPr>
              <w:spacing w:line="276" w:lineRule="auto"/>
              <w:rPr>
                <w:color w:val="000000"/>
                <w:sz w:val="24"/>
                <w:szCs w:val="24"/>
              </w:rPr>
            </w:pPr>
            <w:r w:rsidDel="00000000" w:rsidR="00000000" w:rsidRPr="00000000">
              <w:rPr>
                <w:color w:val="000000"/>
                <w:sz w:val="24"/>
                <w:szCs w:val="24"/>
                <w:rtl w:val="0"/>
              </w:rPr>
              <w:t xml:space="preserve">-2a: Crazy competitions</w:t>
            </w:r>
          </w:p>
          <w:p w:rsidR="00000000" w:rsidDel="00000000" w:rsidP="00000000" w:rsidRDefault="00000000" w:rsidRPr="00000000" w14:paraId="00000176">
            <w:pPr>
              <w:spacing w:line="276" w:lineRule="auto"/>
              <w:rPr>
                <w:color w:val="000000"/>
                <w:sz w:val="24"/>
                <w:szCs w:val="24"/>
              </w:rPr>
            </w:pPr>
            <w:r w:rsidDel="00000000" w:rsidR="00000000" w:rsidRPr="00000000">
              <w:rPr>
                <w:color w:val="000000"/>
                <w:sz w:val="24"/>
                <w:szCs w:val="24"/>
                <w:rtl w:val="0"/>
              </w:rPr>
              <w:t xml:space="preserve">-2b: Winning and losing</w:t>
            </w:r>
          </w:p>
          <w:p w:rsidR="00000000" w:rsidDel="00000000" w:rsidP="00000000" w:rsidRDefault="00000000" w:rsidRPr="00000000" w14:paraId="00000177">
            <w:pPr>
              <w:spacing w:line="276" w:lineRule="auto"/>
              <w:rPr>
                <w:color w:val="000000"/>
                <w:sz w:val="24"/>
                <w:szCs w:val="24"/>
              </w:rPr>
            </w:pPr>
            <w:r w:rsidDel="00000000" w:rsidR="00000000" w:rsidRPr="00000000">
              <w:rPr>
                <w:color w:val="000000"/>
                <w:sz w:val="24"/>
                <w:szCs w:val="24"/>
                <w:rtl w:val="0"/>
              </w:rPr>
              <w:t xml:space="preserve">-2c: Bolivian wrestlers</w:t>
            </w:r>
          </w:p>
          <w:p w:rsidR="00000000" w:rsidDel="00000000" w:rsidP="00000000" w:rsidRDefault="00000000" w:rsidRPr="00000000" w14:paraId="00000178">
            <w:pPr>
              <w:spacing w:line="276" w:lineRule="auto"/>
              <w:rPr>
                <w:color w:val="000000"/>
                <w:sz w:val="24"/>
                <w:szCs w:val="24"/>
              </w:rPr>
            </w:pPr>
            <w:r w:rsidDel="00000000" w:rsidR="00000000" w:rsidRPr="00000000">
              <w:rPr>
                <w:color w:val="000000"/>
                <w:sz w:val="24"/>
                <w:szCs w:val="24"/>
                <w:rtl w:val="0"/>
              </w:rPr>
              <w:t xml:space="preserve">-2d: Joining a group </w:t>
            </w:r>
          </w:p>
          <w:p w:rsidR="00000000" w:rsidDel="00000000" w:rsidP="00000000" w:rsidRDefault="00000000" w:rsidRPr="00000000" w14:paraId="00000179">
            <w:pPr>
              <w:spacing w:line="276" w:lineRule="auto"/>
              <w:rPr>
                <w:color w:val="000000"/>
                <w:sz w:val="24"/>
                <w:szCs w:val="24"/>
              </w:rPr>
            </w:pPr>
            <w:r w:rsidDel="00000000" w:rsidR="00000000" w:rsidRPr="00000000">
              <w:rPr>
                <w:color w:val="000000"/>
                <w:sz w:val="24"/>
                <w:szCs w:val="24"/>
                <w:rtl w:val="0"/>
              </w:rPr>
              <w:t xml:space="preserve">-2e: Advertising for members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7A">
            <w:pPr>
              <w:spacing w:line="276" w:lineRule="auto"/>
              <w:rPr>
                <w:color w:val="000000"/>
                <w:sz w:val="24"/>
                <w:szCs w:val="24"/>
              </w:rPr>
            </w:pPr>
            <w:r w:rsidDel="00000000" w:rsidR="00000000" w:rsidRPr="00000000">
              <w:rPr>
                <w:color w:val="000000"/>
                <w:sz w:val="24"/>
                <w:szCs w:val="24"/>
                <w:rtl w:val="0"/>
              </w:rPr>
              <w:t xml:space="preserve">-2f: Mongolian horse racing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7B">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17C">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17D">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7E">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7F">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80">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81">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83">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84">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85">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86">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87">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88">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89">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18A">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8B">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8C">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18D">
            <w:pPr>
              <w:spacing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18E">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8F">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90">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91">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92">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93">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94">
            <w:pPr>
              <w:spacing w:line="276" w:lineRule="auto"/>
              <w:rPr>
                <w:color w:val="000000"/>
                <w:sz w:val="24"/>
                <w:szCs w:val="24"/>
              </w:rPr>
            </w:pPr>
            <w:r w:rsidDel="00000000" w:rsidR="00000000" w:rsidRPr="00000000">
              <w:rPr>
                <w:color w:val="000000"/>
                <w:sz w:val="24"/>
                <w:szCs w:val="24"/>
                <w:rtl w:val="0"/>
              </w:rPr>
              <w:t xml:space="preserve">A1</w:t>
            </w:r>
          </w:p>
        </w:tc>
      </w:tr>
      <w:tr>
        <w:trPr>
          <w:cantSplit w:val="0"/>
          <w:tblHeader w:val="0"/>
        </w:trPr>
        <w:tc>
          <w:tcPr/>
          <w:p w:rsidR="00000000" w:rsidDel="00000000" w:rsidP="00000000" w:rsidRDefault="00000000" w:rsidRPr="00000000" w14:paraId="00000195">
            <w:pPr>
              <w:spacing w:line="276" w:lineRule="auto"/>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96">
            <w:pPr>
              <w:spacing w:line="276" w:lineRule="auto"/>
              <w:rPr>
                <w:b w:val="1"/>
                <w:color w:val="000000"/>
                <w:sz w:val="24"/>
                <w:szCs w:val="24"/>
              </w:rPr>
            </w:pPr>
            <w:r w:rsidDel="00000000" w:rsidR="00000000" w:rsidRPr="00000000">
              <w:rPr>
                <w:b w:val="1"/>
                <w:color w:val="000000"/>
                <w:sz w:val="24"/>
                <w:szCs w:val="24"/>
                <w:rtl w:val="0"/>
              </w:rPr>
              <w:t xml:space="preserve">Unit 3: Transport</w:t>
            </w:r>
          </w:p>
          <w:p w:rsidR="00000000" w:rsidDel="00000000" w:rsidP="00000000" w:rsidRDefault="00000000" w:rsidRPr="00000000" w14:paraId="00000197">
            <w:pPr>
              <w:spacing w:line="276" w:lineRule="auto"/>
              <w:rPr>
                <w:color w:val="000000"/>
                <w:sz w:val="24"/>
                <w:szCs w:val="24"/>
              </w:rPr>
            </w:pPr>
            <w:r w:rsidDel="00000000" w:rsidR="00000000" w:rsidRPr="00000000">
              <w:rPr>
                <w:rtl w:val="0"/>
              </w:rPr>
            </w:r>
          </w:p>
          <w:p w:rsidR="00000000" w:rsidDel="00000000" w:rsidP="00000000" w:rsidRDefault="00000000" w:rsidRPr="00000000" w14:paraId="00000198">
            <w:pPr>
              <w:spacing w:line="276" w:lineRule="auto"/>
              <w:rPr>
                <w:color w:val="000000"/>
                <w:sz w:val="24"/>
                <w:szCs w:val="24"/>
              </w:rPr>
            </w:pPr>
            <w:r w:rsidDel="00000000" w:rsidR="00000000" w:rsidRPr="00000000">
              <w:rPr>
                <w:color w:val="000000"/>
                <w:sz w:val="24"/>
                <w:szCs w:val="24"/>
                <w:rtl w:val="0"/>
              </w:rPr>
              <w:t xml:space="preserve">-3a: Transport solutions</w:t>
            </w:r>
          </w:p>
          <w:p w:rsidR="00000000" w:rsidDel="00000000" w:rsidP="00000000" w:rsidRDefault="00000000" w:rsidRPr="00000000" w14:paraId="00000199">
            <w:pPr>
              <w:spacing w:line="276" w:lineRule="auto"/>
              <w:rPr>
                <w:color w:val="000000"/>
                <w:sz w:val="24"/>
                <w:szCs w:val="24"/>
              </w:rPr>
            </w:pPr>
            <w:r w:rsidDel="00000000" w:rsidR="00000000" w:rsidRPr="00000000">
              <w:rPr>
                <w:color w:val="000000"/>
                <w:sz w:val="24"/>
                <w:szCs w:val="24"/>
                <w:rtl w:val="0"/>
              </w:rPr>
              <w:t xml:space="preserve">-3b: Transport around the world</w:t>
            </w:r>
          </w:p>
          <w:p w:rsidR="00000000" w:rsidDel="00000000" w:rsidP="00000000" w:rsidRDefault="00000000" w:rsidRPr="00000000" w14:paraId="0000019A">
            <w:pPr>
              <w:spacing w:line="276" w:lineRule="auto"/>
              <w:rPr>
                <w:color w:val="000000"/>
                <w:sz w:val="24"/>
                <w:szCs w:val="24"/>
              </w:rPr>
            </w:pPr>
            <w:r w:rsidDel="00000000" w:rsidR="00000000" w:rsidRPr="00000000">
              <w:rPr>
                <w:color w:val="000000"/>
                <w:sz w:val="24"/>
                <w:szCs w:val="24"/>
                <w:rtl w:val="0"/>
              </w:rPr>
              <w:t xml:space="preserve">-3c: The end of the road</w:t>
            </w:r>
          </w:p>
          <w:p w:rsidR="00000000" w:rsidDel="00000000" w:rsidP="00000000" w:rsidRDefault="00000000" w:rsidRPr="00000000" w14:paraId="0000019B">
            <w:pPr>
              <w:spacing w:line="276" w:lineRule="auto"/>
              <w:rPr>
                <w:color w:val="000000"/>
                <w:sz w:val="24"/>
                <w:szCs w:val="24"/>
              </w:rPr>
            </w:pPr>
            <w:r w:rsidDel="00000000" w:rsidR="00000000" w:rsidRPr="00000000">
              <w:rPr>
                <w:color w:val="000000"/>
                <w:sz w:val="24"/>
                <w:szCs w:val="24"/>
                <w:rtl w:val="0"/>
              </w:rPr>
              <w:t xml:space="preserve">- 3d: Getting around town </w:t>
            </w:r>
          </w:p>
          <w:p w:rsidR="00000000" w:rsidDel="00000000" w:rsidP="00000000" w:rsidRDefault="00000000" w:rsidRPr="00000000" w14:paraId="0000019C">
            <w:pPr>
              <w:spacing w:line="276" w:lineRule="auto"/>
              <w:rPr>
                <w:color w:val="000000"/>
                <w:sz w:val="24"/>
                <w:szCs w:val="24"/>
              </w:rPr>
            </w:pPr>
            <w:r w:rsidDel="00000000" w:rsidR="00000000" w:rsidRPr="00000000">
              <w:rPr>
                <w:color w:val="000000"/>
                <w:sz w:val="24"/>
                <w:szCs w:val="24"/>
                <w:rtl w:val="0"/>
              </w:rPr>
              <w:t xml:space="preserve">- 3e: Quick communication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9D">
            <w:pPr>
              <w:spacing w:line="276" w:lineRule="auto"/>
              <w:rPr>
                <w:color w:val="000000"/>
                <w:sz w:val="24"/>
                <w:szCs w:val="24"/>
              </w:rPr>
            </w:pPr>
            <w:r w:rsidDel="00000000" w:rsidR="00000000" w:rsidRPr="00000000">
              <w:rPr>
                <w:color w:val="000000"/>
                <w:sz w:val="24"/>
                <w:szCs w:val="24"/>
                <w:rtl w:val="0"/>
              </w:rPr>
              <w:t xml:space="preserve">- 3f: Indian Railways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9E">
            <w:pPr>
              <w:spacing w:line="276" w:lineRule="auto"/>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Review and memory booster</w:t>
            </w:r>
          </w:p>
          <w:p w:rsidR="00000000" w:rsidDel="00000000" w:rsidP="00000000" w:rsidRDefault="00000000" w:rsidRPr="00000000" w14:paraId="0000019F">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1A0">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A1">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A2">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A3">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A4">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A6">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A7">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A8">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A9">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AA">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AB">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AC">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1AD">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AE">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AF">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1B0">
            <w:pPr>
              <w:spacing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1B1">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B2">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B3">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B4">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B5">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B6">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B7">
            <w:pPr>
              <w:spacing w:line="276" w:lineRule="auto"/>
              <w:rPr>
                <w:color w:val="000000"/>
                <w:sz w:val="24"/>
                <w:szCs w:val="24"/>
              </w:rPr>
            </w:pPr>
            <w:r w:rsidDel="00000000" w:rsidR="00000000" w:rsidRPr="00000000">
              <w:rPr>
                <w:color w:val="000000"/>
                <w:sz w:val="24"/>
                <w:szCs w:val="24"/>
                <w:rtl w:val="0"/>
              </w:rPr>
              <w:t xml:space="preserve">A1</w:t>
            </w:r>
          </w:p>
        </w:tc>
      </w:tr>
      <w:tr>
        <w:trPr>
          <w:cantSplit w:val="0"/>
          <w:tblHeader w:val="0"/>
        </w:trPr>
        <w:tc>
          <w:tcPr/>
          <w:p w:rsidR="00000000" w:rsidDel="00000000" w:rsidP="00000000" w:rsidRDefault="00000000" w:rsidRPr="00000000" w14:paraId="000001B8">
            <w:pPr>
              <w:spacing w:line="276" w:lineRule="auto"/>
              <w:rPr>
                <w:color w:val="000000"/>
                <w:sz w:val="24"/>
                <w:szCs w:val="24"/>
              </w:rPr>
            </w:pPr>
            <w:r w:rsidDel="00000000" w:rsidR="00000000" w:rsidRPr="00000000">
              <w:rPr>
                <w:color w:val="000000"/>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spacing w:line="276" w:lineRule="auto"/>
              <w:rPr>
                <w:b w:val="1"/>
                <w:color w:val="000000"/>
                <w:sz w:val="24"/>
                <w:szCs w:val="24"/>
              </w:rPr>
            </w:pPr>
            <w:r w:rsidDel="00000000" w:rsidR="00000000" w:rsidRPr="00000000">
              <w:rPr>
                <w:b w:val="1"/>
                <w:color w:val="000000"/>
                <w:sz w:val="24"/>
                <w:szCs w:val="24"/>
                <w:rtl w:val="0"/>
              </w:rPr>
              <w:t xml:space="preserve">Unit 4: Challenges</w:t>
            </w:r>
          </w:p>
          <w:p w:rsidR="00000000" w:rsidDel="00000000" w:rsidP="00000000" w:rsidRDefault="00000000" w:rsidRPr="00000000" w14:paraId="000001BA">
            <w:pPr>
              <w:spacing w:line="276" w:lineRule="auto"/>
              <w:rPr>
                <w:color w:val="000000"/>
                <w:sz w:val="24"/>
                <w:szCs w:val="24"/>
              </w:rPr>
            </w:pPr>
            <w:r w:rsidDel="00000000" w:rsidR="00000000" w:rsidRPr="00000000">
              <w:rPr>
                <w:color w:val="000000"/>
                <w:sz w:val="24"/>
                <w:szCs w:val="24"/>
                <w:rtl w:val="0"/>
              </w:rPr>
              <w:t xml:space="preserve">-4a: Adventurers of the year </w:t>
            </w:r>
          </w:p>
          <w:p w:rsidR="00000000" w:rsidDel="00000000" w:rsidP="00000000" w:rsidRDefault="00000000" w:rsidRPr="00000000" w14:paraId="000001BB">
            <w:pPr>
              <w:spacing w:line="276" w:lineRule="auto"/>
              <w:rPr>
                <w:color w:val="000000"/>
                <w:sz w:val="24"/>
                <w:szCs w:val="24"/>
              </w:rPr>
            </w:pPr>
            <w:r w:rsidDel="00000000" w:rsidR="00000000" w:rsidRPr="00000000">
              <w:rPr>
                <w:color w:val="000000"/>
                <w:sz w:val="24"/>
                <w:szCs w:val="24"/>
                <w:rtl w:val="0"/>
              </w:rPr>
              <w:t xml:space="preserve">-4b: An impossible decision </w:t>
            </w:r>
          </w:p>
          <w:p w:rsidR="00000000" w:rsidDel="00000000" w:rsidP="00000000" w:rsidRDefault="00000000" w:rsidRPr="00000000" w14:paraId="000001BC">
            <w:pPr>
              <w:spacing w:line="276" w:lineRule="auto"/>
              <w:rPr>
                <w:color w:val="000000"/>
                <w:sz w:val="24"/>
                <w:szCs w:val="24"/>
              </w:rPr>
            </w:pPr>
            <w:r w:rsidDel="00000000" w:rsidR="00000000" w:rsidRPr="00000000">
              <w:rPr>
                <w:color w:val="000000"/>
                <w:sz w:val="24"/>
                <w:szCs w:val="24"/>
                <w:rtl w:val="0"/>
              </w:rPr>
              <w:t xml:space="preserve">-4c: Challenge yourself </w:t>
            </w:r>
          </w:p>
          <w:p w:rsidR="00000000" w:rsidDel="00000000" w:rsidP="00000000" w:rsidRDefault="00000000" w:rsidRPr="00000000" w14:paraId="000001BD">
            <w:pPr>
              <w:spacing w:line="276" w:lineRule="auto"/>
              <w:rPr>
                <w:color w:val="000000"/>
                <w:sz w:val="24"/>
                <w:szCs w:val="24"/>
              </w:rPr>
            </w:pPr>
            <w:r w:rsidDel="00000000" w:rsidR="00000000" w:rsidRPr="00000000">
              <w:rPr>
                <w:color w:val="000000"/>
                <w:sz w:val="24"/>
                <w:szCs w:val="24"/>
                <w:rtl w:val="0"/>
              </w:rPr>
              <w:t xml:space="preserve">- 4d: True stories </w:t>
            </w:r>
          </w:p>
          <w:p w:rsidR="00000000" w:rsidDel="00000000" w:rsidP="00000000" w:rsidRDefault="00000000" w:rsidRPr="00000000" w14:paraId="000001BE">
            <w:pPr>
              <w:spacing w:line="276" w:lineRule="auto"/>
              <w:rPr>
                <w:color w:val="000000"/>
                <w:sz w:val="24"/>
                <w:szCs w:val="24"/>
              </w:rPr>
            </w:pPr>
            <w:r w:rsidDel="00000000" w:rsidR="00000000" w:rsidRPr="00000000">
              <w:rPr>
                <w:color w:val="000000"/>
                <w:sz w:val="24"/>
                <w:szCs w:val="24"/>
                <w:rtl w:val="0"/>
              </w:rPr>
              <w:t xml:space="preserve">- 4e: A story of survival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BF">
            <w:pPr>
              <w:spacing w:line="276" w:lineRule="auto"/>
              <w:rPr>
                <w:color w:val="000000"/>
                <w:sz w:val="24"/>
                <w:szCs w:val="24"/>
              </w:rPr>
            </w:pPr>
            <w:r w:rsidDel="00000000" w:rsidR="00000000" w:rsidRPr="00000000">
              <w:rPr>
                <w:color w:val="000000"/>
                <w:sz w:val="24"/>
                <w:szCs w:val="24"/>
                <w:rtl w:val="0"/>
              </w:rPr>
              <w:t xml:space="preserve">- 4f: A microadventure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C0">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1C1">
            <w:pPr>
              <w:spacing w:line="276" w:lineRule="auto"/>
              <w:rPr>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spacing w:line="276" w:lineRule="auto"/>
              <w:jc w:val="center"/>
              <w:rPr>
                <w:color w:val="000000"/>
                <w:sz w:val="24"/>
                <w:szCs w:val="24"/>
              </w:rPr>
            </w:pPr>
            <w:r w:rsidDel="00000000" w:rsidR="00000000" w:rsidRPr="00000000">
              <w:rPr>
                <w:color w:val="000000"/>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spacing w:line="276" w:lineRule="auto"/>
              <w:rPr>
                <w:color w:val="000000"/>
                <w:sz w:val="24"/>
                <w:szCs w:val="24"/>
              </w:rPr>
            </w:pPr>
            <w:r w:rsidDel="00000000" w:rsidR="00000000" w:rsidRPr="00000000">
              <w:rPr>
                <w:color w:val="000000"/>
                <w:sz w:val="24"/>
                <w:szCs w:val="24"/>
                <w:rtl w:val="0"/>
              </w:rPr>
              <w:t xml:space="preserve">1. Làm bài kiểm tra giữa kỳ </w:t>
            </w:r>
          </w:p>
          <w:p w:rsidR="00000000" w:rsidDel="00000000" w:rsidP="00000000" w:rsidRDefault="00000000" w:rsidRPr="00000000" w14:paraId="000001C4">
            <w:pPr>
              <w:shd w:fill="ffffff" w:val="clear"/>
              <w:spacing w:line="276" w:lineRule="auto"/>
              <w:rPr>
                <w:sz w:val="24"/>
                <w:szCs w:val="24"/>
              </w:rPr>
            </w:pPr>
            <w:r w:rsidDel="00000000" w:rsidR="00000000" w:rsidRPr="00000000">
              <w:rPr>
                <w:sz w:val="24"/>
                <w:szCs w:val="24"/>
                <w:rtl w:val="0"/>
              </w:rPr>
              <w:t xml:space="preserve">2.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1C5">
            <w:pPr>
              <w:shd w:fill="ffffff" w:val="clear"/>
              <w:spacing w:line="276" w:lineRule="auto"/>
              <w:rPr>
                <w:sz w:val="24"/>
                <w:szCs w:val="24"/>
              </w:rPr>
            </w:pPr>
            <w:r w:rsidDel="00000000" w:rsidR="00000000" w:rsidRPr="00000000">
              <w:rPr>
                <w:sz w:val="24"/>
                <w:szCs w:val="24"/>
                <w:rtl w:val="0"/>
              </w:rPr>
              <w:t xml:space="preserve">3. Giải thích được các kiến thức ngữ âm học </w:t>
            </w:r>
          </w:p>
          <w:p w:rsidR="00000000" w:rsidDel="00000000" w:rsidP="00000000" w:rsidRDefault="00000000" w:rsidRPr="00000000" w14:paraId="000001C6">
            <w:pPr>
              <w:shd w:fill="ffffff" w:val="clear"/>
              <w:spacing w:line="276" w:lineRule="auto"/>
              <w:rPr>
                <w:sz w:val="24"/>
                <w:szCs w:val="24"/>
              </w:rPr>
            </w:pPr>
            <w:r w:rsidDel="00000000" w:rsidR="00000000" w:rsidRPr="00000000">
              <w:rPr>
                <w:sz w:val="24"/>
                <w:szCs w:val="24"/>
                <w:rtl w:val="0"/>
              </w:rPr>
              <w:t xml:space="preserve">4. Bắt chước được cách phát âm các từ vựng </w:t>
            </w:r>
          </w:p>
          <w:p w:rsidR="00000000" w:rsidDel="00000000" w:rsidP="00000000" w:rsidRDefault="00000000" w:rsidRPr="00000000" w14:paraId="000001C7">
            <w:pPr>
              <w:shd w:fill="ffffff" w:val="clear"/>
              <w:spacing w:line="276" w:lineRule="auto"/>
              <w:rPr>
                <w:sz w:val="24"/>
                <w:szCs w:val="24"/>
              </w:rPr>
            </w:pPr>
            <w:r w:rsidDel="00000000" w:rsidR="00000000" w:rsidRPr="00000000">
              <w:rPr>
                <w:sz w:val="24"/>
                <w:szCs w:val="24"/>
                <w:rtl w:val="0"/>
              </w:rPr>
              <w:t xml:space="preserve">5. Theo dõi được bài hội thoại và những bài nói ngắn xoay quanh các chủ đề trong cuộc sống hàng ngày</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 Thực hiện được những tình huống giao tiếp trong các ngữ cảnh quen thuộc</w:t>
            </w:r>
          </w:p>
          <w:p w:rsidR="00000000" w:rsidDel="00000000" w:rsidP="00000000" w:rsidRDefault="00000000" w:rsidRPr="00000000" w14:paraId="000001C9">
            <w:pPr>
              <w:shd w:fill="ffffff" w:val="clear"/>
              <w:spacing w:line="276" w:lineRule="auto"/>
              <w:rPr>
                <w:color w:val="000000"/>
                <w:sz w:val="24"/>
                <w:szCs w:val="24"/>
              </w:rPr>
            </w:pPr>
            <w:r w:rsidDel="00000000" w:rsidR="00000000" w:rsidRPr="00000000">
              <w:rPr>
                <w:sz w:val="24"/>
                <w:szCs w:val="24"/>
                <w:rtl w:val="0"/>
              </w:rPr>
              <w:t xml:space="preserve">7. Đóng góp vào các hoạt động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A">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1CB">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1CC">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1CD">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1CE">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1CF">
            <w:pPr>
              <w:spacing w:line="276" w:lineRule="auto"/>
              <w:rPr>
                <w:i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D1">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D2">
            <w:pPr>
              <w:spacing w:after="120" w:before="120" w:line="276" w:lineRule="auto"/>
              <w:rPr>
                <w:sz w:val="24"/>
                <w:szCs w:val="24"/>
              </w:rPr>
            </w:pPr>
            <w:r w:rsidDel="00000000" w:rsidR="00000000" w:rsidRPr="00000000">
              <w:rPr>
                <w:sz w:val="24"/>
                <w:szCs w:val="24"/>
                <w:rtl w:val="0"/>
              </w:rPr>
              <w:t xml:space="preserve">Hướng dẫn thảo luận, làm việc nhóm, làm việc cá nhân </w:t>
            </w:r>
          </w:p>
          <w:p w:rsidR="00000000" w:rsidDel="00000000" w:rsidP="00000000" w:rsidRDefault="00000000" w:rsidRPr="00000000" w14:paraId="000001D3">
            <w:pPr>
              <w:spacing w:after="120" w:before="120" w:line="276" w:lineRule="auto"/>
              <w:rPr>
                <w:sz w:val="24"/>
                <w:szCs w:val="24"/>
              </w:rPr>
            </w:pPr>
            <w:r w:rsidDel="00000000" w:rsidR="00000000" w:rsidRPr="00000000">
              <w:rPr>
                <w:color w:val="000000"/>
                <w:sz w:val="24"/>
                <w:szCs w:val="24"/>
                <w:rtl w:val="0"/>
              </w:rPr>
              <w:t xml:space="preserve">Hướng dẫn sinh viên tự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1D5">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D6">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D7">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1D8">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1D9">
            <w:pPr>
              <w:spacing w:after="120" w:before="120" w:line="276" w:lineRule="auto"/>
              <w:rPr>
                <w:color w:val="000000"/>
                <w:sz w:val="24"/>
                <w:szCs w:val="24"/>
              </w:rPr>
            </w:pPr>
            <w:r w:rsidDel="00000000" w:rsidR="00000000" w:rsidRPr="00000000">
              <w:rPr>
                <w:sz w:val="24"/>
                <w:szCs w:val="24"/>
                <w:rtl w:val="0"/>
              </w:rPr>
              <w:t xml:space="preserve">-Luyện tập các mẫu câu, cụm từ, từ</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spacing w:line="276" w:lineRule="auto"/>
              <w:rPr>
                <w:color w:val="000000"/>
                <w:sz w:val="24"/>
                <w:szCs w:val="24"/>
              </w:rPr>
            </w:pPr>
            <w:r w:rsidDel="00000000" w:rsidR="00000000" w:rsidRPr="00000000">
              <w:rPr>
                <w:color w:val="000000"/>
                <w:sz w:val="24"/>
                <w:szCs w:val="24"/>
                <w:rtl w:val="0"/>
              </w:rPr>
              <w:t xml:space="preserve">A2</w:t>
            </w:r>
          </w:p>
          <w:p w:rsidR="00000000" w:rsidDel="00000000" w:rsidP="00000000" w:rsidRDefault="00000000" w:rsidRPr="00000000" w14:paraId="000001DB">
            <w:pPr>
              <w:spacing w:line="276" w:lineRule="auto"/>
              <w:rPr>
                <w:color w:val="000000"/>
                <w:sz w:val="24"/>
                <w:szCs w:val="24"/>
              </w:rPr>
            </w:pPr>
            <w:r w:rsidDel="00000000" w:rsidR="00000000" w:rsidRPr="00000000">
              <w:rPr>
                <w:color w:val="000000"/>
                <w:sz w:val="24"/>
                <w:szCs w:val="24"/>
                <w:rtl w:val="0"/>
              </w:rPr>
              <w:t xml:space="preserve">A1</w:t>
            </w:r>
          </w:p>
        </w:tc>
      </w:tr>
      <w:tr>
        <w:trPr>
          <w:cantSplit w:val="0"/>
          <w:tblHeader w:val="0"/>
        </w:trPr>
        <w:tc>
          <w:tcPr/>
          <w:p w:rsidR="00000000" w:rsidDel="00000000" w:rsidP="00000000" w:rsidRDefault="00000000" w:rsidRPr="00000000" w14:paraId="000001DC">
            <w:pPr>
              <w:spacing w:line="276" w:lineRule="auto"/>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1DD">
            <w:pPr>
              <w:spacing w:line="276" w:lineRule="auto"/>
              <w:rPr>
                <w:b w:val="1"/>
                <w:color w:val="000000"/>
                <w:sz w:val="24"/>
                <w:szCs w:val="24"/>
              </w:rPr>
            </w:pPr>
            <w:r w:rsidDel="00000000" w:rsidR="00000000" w:rsidRPr="00000000">
              <w:rPr>
                <w:b w:val="1"/>
                <w:color w:val="000000"/>
                <w:sz w:val="24"/>
                <w:szCs w:val="24"/>
                <w:rtl w:val="0"/>
              </w:rPr>
              <w:t xml:space="preserve">Unit 5: The Environment</w:t>
            </w:r>
          </w:p>
          <w:p w:rsidR="00000000" w:rsidDel="00000000" w:rsidP="00000000" w:rsidRDefault="00000000" w:rsidRPr="00000000" w14:paraId="000001DE">
            <w:pPr>
              <w:spacing w:line="276" w:lineRule="auto"/>
              <w:rPr>
                <w:color w:val="000000"/>
                <w:sz w:val="24"/>
                <w:szCs w:val="24"/>
              </w:rPr>
            </w:pPr>
            <w:r w:rsidDel="00000000" w:rsidR="00000000" w:rsidRPr="00000000">
              <w:rPr>
                <w:color w:val="000000"/>
                <w:sz w:val="24"/>
                <w:szCs w:val="24"/>
                <w:rtl w:val="0"/>
              </w:rPr>
              <w:t xml:space="preserve">- 5a: Recycling</w:t>
            </w:r>
          </w:p>
          <w:p w:rsidR="00000000" w:rsidDel="00000000" w:rsidP="00000000" w:rsidRDefault="00000000" w:rsidRPr="00000000" w14:paraId="000001DF">
            <w:pPr>
              <w:spacing w:line="276" w:lineRule="auto"/>
              <w:rPr>
                <w:color w:val="000000"/>
                <w:sz w:val="24"/>
                <w:szCs w:val="24"/>
              </w:rPr>
            </w:pPr>
            <w:r w:rsidDel="00000000" w:rsidR="00000000" w:rsidRPr="00000000">
              <w:rPr>
                <w:color w:val="000000"/>
                <w:sz w:val="24"/>
                <w:szCs w:val="24"/>
                <w:rtl w:val="0"/>
              </w:rPr>
              <w:t xml:space="preserve">- 5b: Managing the environment</w:t>
            </w:r>
          </w:p>
          <w:p w:rsidR="00000000" w:rsidDel="00000000" w:rsidP="00000000" w:rsidRDefault="00000000" w:rsidRPr="00000000" w14:paraId="000001E0">
            <w:pPr>
              <w:spacing w:line="276" w:lineRule="auto"/>
              <w:rPr>
                <w:color w:val="000000"/>
                <w:sz w:val="24"/>
                <w:szCs w:val="24"/>
              </w:rPr>
            </w:pPr>
            <w:r w:rsidDel="00000000" w:rsidR="00000000" w:rsidRPr="00000000">
              <w:rPr>
                <w:color w:val="000000"/>
                <w:sz w:val="24"/>
                <w:szCs w:val="24"/>
                <w:rtl w:val="0"/>
              </w:rPr>
              <w:t xml:space="preserve">- 5c: A boat made of bottles</w:t>
            </w:r>
          </w:p>
          <w:p w:rsidR="00000000" w:rsidDel="00000000" w:rsidP="00000000" w:rsidRDefault="00000000" w:rsidRPr="00000000" w14:paraId="000001E1">
            <w:pPr>
              <w:spacing w:line="276" w:lineRule="auto"/>
              <w:rPr>
                <w:color w:val="000000"/>
                <w:sz w:val="24"/>
                <w:szCs w:val="24"/>
              </w:rPr>
            </w:pPr>
            <w:r w:rsidDel="00000000" w:rsidR="00000000" w:rsidRPr="00000000">
              <w:rPr>
                <w:color w:val="000000"/>
                <w:sz w:val="24"/>
                <w:szCs w:val="24"/>
                <w:rtl w:val="0"/>
              </w:rPr>
              <w:t xml:space="preserve">- 5d: Online shopping </w:t>
            </w:r>
          </w:p>
          <w:p w:rsidR="00000000" w:rsidDel="00000000" w:rsidP="00000000" w:rsidRDefault="00000000" w:rsidRPr="00000000" w14:paraId="000001E2">
            <w:pPr>
              <w:spacing w:line="276" w:lineRule="auto"/>
              <w:rPr>
                <w:color w:val="000000"/>
                <w:sz w:val="24"/>
                <w:szCs w:val="24"/>
              </w:rPr>
            </w:pPr>
            <w:r w:rsidDel="00000000" w:rsidR="00000000" w:rsidRPr="00000000">
              <w:rPr>
                <w:color w:val="000000"/>
                <w:sz w:val="24"/>
                <w:szCs w:val="24"/>
                <w:rtl w:val="0"/>
              </w:rPr>
              <w:t xml:space="preserve">- 5e: Emails about an order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E3">
            <w:pPr>
              <w:spacing w:line="276" w:lineRule="auto"/>
              <w:rPr>
                <w:color w:val="000000"/>
                <w:sz w:val="24"/>
                <w:szCs w:val="24"/>
              </w:rPr>
            </w:pPr>
            <w:r w:rsidDel="00000000" w:rsidR="00000000" w:rsidRPr="00000000">
              <w:rPr>
                <w:color w:val="000000"/>
                <w:sz w:val="24"/>
                <w:szCs w:val="24"/>
                <w:rtl w:val="0"/>
              </w:rPr>
              <w:t xml:space="preserve">- 5f: Recycling Cairo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E4">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1E5">
            <w:pPr>
              <w:spacing w:line="276" w:lineRule="auto"/>
              <w:rPr>
                <w:b w:val="1"/>
                <w:color w:val="000000"/>
                <w:sz w:val="24"/>
                <w:szCs w:val="24"/>
              </w:rPr>
            </w:pPr>
            <w:r w:rsidDel="00000000" w:rsidR="00000000" w:rsidRPr="00000000">
              <w:rPr>
                <w:rtl w:val="0"/>
              </w:rPr>
            </w:r>
          </w:p>
          <w:p w:rsidR="00000000" w:rsidDel="00000000" w:rsidP="00000000" w:rsidRDefault="00000000" w:rsidRPr="00000000" w14:paraId="000001E6">
            <w:pPr>
              <w:spacing w:line="276" w:lineRule="auto"/>
              <w:rPr>
                <w:b w:val="1"/>
                <w:color w:val="000000"/>
                <w:sz w:val="24"/>
                <w:szCs w:val="24"/>
              </w:rPr>
            </w:pPr>
            <w:r w:rsidDel="00000000" w:rsidR="00000000" w:rsidRPr="00000000">
              <w:rPr>
                <w:rtl w:val="0"/>
              </w:rPr>
            </w:r>
          </w:p>
          <w:p w:rsidR="00000000" w:rsidDel="00000000" w:rsidP="00000000" w:rsidRDefault="00000000" w:rsidRPr="00000000" w14:paraId="000001E7">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1E8">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E9">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EA">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EB">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EC">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EE">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EF">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F0">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F1">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F2">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F3">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F4">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1F5">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F6">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F7">
            <w:pPr>
              <w:spacing w:after="120" w:before="120"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1F8">
            <w:pPr>
              <w:spacing w:after="120" w:before="120"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1F9">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FA">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FB">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FC">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FD">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FE">
            <w:pPr>
              <w:spacing w:after="120" w:before="120"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FF">
            <w:pPr>
              <w:spacing w:line="276" w:lineRule="auto"/>
              <w:rPr>
                <w:color w:val="000000"/>
                <w:sz w:val="24"/>
                <w:szCs w:val="24"/>
              </w:rPr>
            </w:pPr>
            <w:r w:rsidDel="00000000" w:rsidR="00000000" w:rsidRPr="00000000">
              <w:rPr>
                <w:color w:val="000000"/>
                <w:sz w:val="24"/>
                <w:szCs w:val="24"/>
                <w:rtl w:val="0"/>
              </w:rPr>
              <w:t xml:space="preserve">A3</w:t>
            </w:r>
          </w:p>
        </w:tc>
      </w:tr>
      <w:tr>
        <w:trPr>
          <w:cantSplit w:val="0"/>
          <w:tblHeader w:val="0"/>
        </w:trPr>
        <w:tc>
          <w:tcPr/>
          <w:p w:rsidR="00000000" w:rsidDel="00000000" w:rsidP="00000000" w:rsidRDefault="00000000" w:rsidRPr="00000000" w14:paraId="00000200">
            <w:pPr>
              <w:spacing w:line="276" w:lineRule="auto"/>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201">
            <w:pPr>
              <w:spacing w:line="276" w:lineRule="auto"/>
              <w:rPr>
                <w:b w:val="1"/>
                <w:color w:val="000000"/>
                <w:sz w:val="24"/>
                <w:szCs w:val="24"/>
              </w:rPr>
            </w:pPr>
            <w:r w:rsidDel="00000000" w:rsidR="00000000" w:rsidRPr="00000000">
              <w:rPr>
                <w:b w:val="1"/>
                <w:color w:val="000000"/>
                <w:sz w:val="24"/>
                <w:szCs w:val="24"/>
                <w:rtl w:val="0"/>
              </w:rPr>
              <w:t xml:space="preserve">Unit 6: Stages in life </w:t>
            </w:r>
          </w:p>
          <w:p w:rsidR="00000000" w:rsidDel="00000000" w:rsidP="00000000" w:rsidRDefault="00000000" w:rsidRPr="00000000" w14:paraId="00000202">
            <w:pPr>
              <w:spacing w:line="276" w:lineRule="auto"/>
              <w:rPr>
                <w:color w:val="000000"/>
                <w:sz w:val="24"/>
                <w:szCs w:val="24"/>
              </w:rPr>
            </w:pPr>
            <w:r w:rsidDel="00000000" w:rsidR="00000000" w:rsidRPr="00000000">
              <w:rPr>
                <w:color w:val="000000"/>
                <w:sz w:val="24"/>
                <w:szCs w:val="24"/>
                <w:rtl w:val="0"/>
              </w:rPr>
              <w:t xml:space="preserve">- 6a: Changing your life </w:t>
            </w:r>
          </w:p>
          <w:p w:rsidR="00000000" w:rsidDel="00000000" w:rsidP="00000000" w:rsidRDefault="00000000" w:rsidRPr="00000000" w14:paraId="00000203">
            <w:pPr>
              <w:spacing w:line="276" w:lineRule="auto"/>
              <w:rPr>
                <w:color w:val="000000"/>
                <w:sz w:val="24"/>
                <w:szCs w:val="24"/>
              </w:rPr>
            </w:pPr>
            <w:r w:rsidDel="00000000" w:rsidR="00000000" w:rsidRPr="00000000">
              <w:rPr>
                <w:color w:val="000000"/>
                <w:sz w:val="24"/>
                <w:szCs w:val="24"/>
                <w:rtl w:val="0"/>
              </w:rPr>
              <w:t xml:space="preserve">- 6b: World party </w:t>
            </w:r>
          </w:p>
          <w:p w:rsidR="00000000" w:rsidDel="00000000" w:rsidP="00000000" w:rsidRDefault="00000000" w:rsidRPr="00000000" w14:paraId="00000204">
            <w:pPr>
              <w:spacing w:line="276" w:lineRule="auto"/>
              <w:rPr>
                <w:color w:val="000000"/>
                <w:sz w:val="24"/>
                <w:szCs w:val="24"/>
              </w:rPr>
            </w:pPr>
            <w:r w:rsidDel="00000000" w:rsidR="00000000" w:rsidRPr="00000000">
              <w:rPr>
                <w:color w:val="000000"/>
                <w:sz w:val="24"/>
                <w:szCs w:val="24"/>
                <w:rtl w:val="0"/>
              </w:rPr>
              <w:t xml:space="preserve">- 6c: Coming of age</w:t>
            </w:r>
          </w:p>
          <w:p w:rsidR="00000000" w:rsidDel="00000000" w:rsidP="00000000" w:rsidRDefault="00000000" w:rsidRPr="00000000" w14:paraId="00000205">
            <w:pPr>
              <w:spacing w:line="276" w:lineRule="auto"/>
              <w:rPr>
                <w:color w:val="000000"/>
                <w:sz w:val="24"/>
                <w:szCs w:val="24"/>
              </w:rPr>
            </w:pPr>
            <w:r w:rsidDel="00000000" w:rsidR="00000000" w:rsidRPr="00000000">
              <w:rPr>
                <w:color w:val="000000"/>
                <w:sz w:val="24"/>
                <w:szCs w:val="24"/>
                <w:rtl w:val="0"/>
              </w:rPr>
              <w:t xml:space="preserve">- 6d: An invitation </w:t>
            </w:r>
          </w:p>
          <w:p w:rsidR="00000000" w:rsidDel="00000000" w:rsidP="00000000" w:rsidRDefault="00000000" w:rsidRPr="00000000" w14:paraId="00000206">
            <w:pPr>
              <w:spacing w:line="276" w:lineRule="auto"/>
              <w:rPr>
                <w:color w:val="000000"/>
                <w:sz w:val="24"/>
                <w:szCs w:val="24"/>
              </w:rPr>
            </w:pPr>
            <w:r w:rsidDel="00000000" w:rsidR="00000000" w:rsidRPr="00000000">
              <w:rPr>
                <w:color w:val="000000"/>
                <w:sz w:val="24"/>
                <w:szCs w:val="24"/>
                <w:rtl w:val="0"/>
              </w:rPr>
              <w:t xml:space="preserve">- 6e: A wedding in Madagascar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07">
            <w:pPr>
              <w:spacing w:line="276" w:lineRule="auto"/>
              <w:rPr>
                <w:color w:val="000000"/>
                <w:sz w:val="24"/>
                <w:szCs w:val="24"/>
              </w:rPr>
            </w:pPr>
            <w:r w:rsidDel="00000000" w:rsidR="00000000" w:rsidRPr="00000000">
              <w:rPr>
                <w:color w:val="000000"/>
                <w:sz w:val="24"/>
                <w:szCs w:val="24"/>
                <w:rtl w:val="0"/>
              </w:rPr>
              <w:t xml:space="preserve">- 6f: Steel drums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08">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209">
            <w:pPr>
              <w:spacing w:line="276" w:lineRule="auto"/>
              <w:rPr>
                <w:color w:val="000000"/>
                <w:sz w:val="24"/>
                <w:szCs w:val="24"/>
              </w:rPr>
            </w:pPr>
            <w:r w:rsidDel="00000000" w:rsidR="00000000" w:rsidRPr="00000000">
              <w:rPr>
                <w:rtl w:val="0"/>
              </w:rPr>
            </w:r>
          </w:p>
          <w:p w:rsidR="00000000" w:rsidDel="00000000" w:rsidP="00000000" w:rsidRDefault="00000000" w:rsidRPr="00000000" w14:paraId="0000020A">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0B">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0C">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0D">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0E">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0F">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11">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12">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13">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14">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15">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16">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17">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18">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19">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1A">
            <w:pPr>
              <w:spacing w:after="120" w:before="120"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21B">
            <w:pPr>
              <w:spacing w:after="120" w:before="120"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21C">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1D">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1E">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1F">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20">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21">
            <w:pPr>
              <w:spacing w:after="120" w:before="120"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22">
            <w:pPr>
              <w:spacing w:line="276" w:lineRule="auto"/>
              <w:rPr>
                <w:color w:val="000000"/>
                <w:sz w:val="24"/>
                <w:szCs w:val="24"/>
              </w:rPr>
            </w:pPr>
            <w:r w:rsidDel="00000000" w:rsidR="00000000" w:rsidRPr="00000000">
              <w:rPr>
                <w:color w:val="000000"/>
                <w:sz w:val="24"/>
                <w:szCs w:val="24"/>
                <w:rtl w:val="0"/>
              </w:rPr>
              <w:t xml:space="preserve">A3</w:t>
            </w:r>
          </w:p>
        </w:tc>
      </w:tr>
      <w:tr>
        <w:trPr>
          <w:cantSplit w:val="0"/>
          <w:tblHeader w:val="0"/>
        </w:trPr>
        <w:tc>
          <w:tcPr/>
          <w:p w:rsidR="00000000" w:rsidDel="00000000" w:rsidP="00000000" w:rsidRDefault="00000000" w:rsidRPr="00000000" w14:paraId="00000223">
            <w:pPr>
              <w:spacing w:line="276" w:lineRule="auto"/>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224">
            <w:pPr>
              <w:spacing w:line="276" w:lineRule="auto"/>
              <w:rPr>
                <w:b w:val="1"/>
                <w:color w:val="000000"/>
                <w:sz w:val="24"/>
                <w:szCs w:val="24"/>
              </w:rPr>
            </w:pPr>
            <w:r w:rsidDel="00000000" w:rsidR="00000000" w:rsidRPr="00000000">
              <w:rPr>
                <w:b w:val="1"/>
                <w:color w:val="000000"/>
                <w:sz w:val="24"/>
                <w:szCs w:val="24"/>
                <w:rtl w:val="0"/>
              </w:rPr>
              <w:t xml:space="preserve">Unit 7: Work</w:t>
            </w:r>
          </w:p>
          <w:p w:rsidR="00000000" w:rsidDel="00000000" w:rsidP="00000000" w:rsidRDefault="00000000" w:rsidRPr="00000000" w14:paraId="00000225">
            <w:pPr>
              <w:spacing w:line="276" w:lineRule="auto"/>
              <w:rPr>
                <w:color w:val="000000"/>
                <w:sz w:val="24"/>
                <w:szCs w:val="24"/>
              </w:rPr>
            </w:pPr>
            <w:r w:rsidDel="00000000" w:rsidR="00000000" w:rsidRPr="00000000">
              <w:rPr>
                <w:color w:val="000000"/>
                <w:sz w:val="24"/>
                <w:szCs w:val="24"/>
                <w:rtl w:val="0"/>
              </w:rPr>
              <w:t xml:space="preserve">- 7a: Changes in Pennsylvania</w:t>
            </w:r>
          </w:p>
          <w:p w:rsidR="00000000" w:rsidDel="00000000" w:rsidP="00000000" w:rsidRDefault="00000000" w:rsidRPr="00000000" w14:paraId="00000226">
            <w:pPr>
              <w:spacing w:line="276" w:lineRule="auto"/>
              <w:rPr>
                <w:color w:val="000000"/>
                <w:sz w:val="24"/>
                <w:szCs w:val="24"/>
              </w:rPr>
            </w:pPr>
            <w:r w:rsidDel="00000000" w:rsidR="00000000" w:rsidRPr="00000000">
              <w:rPr>
                <w:color w:val="000000"/>
                <w:sz w:val="24"/>
                <w:szCs w:val="24"/>
                <w:rtl w:val="0"/>
              </w:rPr>
              <w:t xml:space="preserve">- 7b: X-ray photographer </w:t>
            </w:r>
          </w:p>
          <w:p w:rsidR="00000000" w:rsidDel="00000000" w:rsidP="00000000" w:rsidRDefault="00000000" w:rsidRPr="00000000" w14:paraId="00000227">
            <w:pPr>
              <w:spacing w:line="276" w:lineRule="auto"/>
              <w:rPr>
                <w:color w:val="000000"/>
                <w:sz w:val="24"/>
                <w:szCs w:val="24"/>
              </w:rPr>
            </w:pPr>
            <w:r w:rsidDel="00000000" w:rsidR="00000000" w:rsidRPr="00000000">
              <w:rPr>
                <w:color w:val="000000"/>
                <w:sz w:val="24"/>
                <w:szCs w:val="24"/>
                <w:rtl w:val="0"/>
              </w:rPr>
              <w:t xml:space="preserve">- 7c: Twenty-first century cowboys</w:t>
            </w:r>
          </w:p>
          <w:p w:rsidR="00000000" w:rsidDel="00000000" w:rsidP="00000000" w:rsidRDefault="00000000" w:rsidRPr="00000000" w14:paraId="00000228">
            <w:pPr>
              <w:spacing w:line="276" w:lineRule="auto"/>
              <w:rPr>
                <w:color w:val="000000"/>
                <w:sz w:val="24"/>
                <w:szCs w:val="24"/>
              </w:rPr>
            </w:pPr>
            <w:r w:rsidDel="00000000" w:rsidR="00000000" w:rsidRPr="00000000">
              <w:rPr>
                <w:color w:val="000000"/>
                <w:sz w:val="24"/>
                <w:szCs w:val="24"/>
                <w:rtl w:val="0"/>
              </w:rPr>
              <w:t xml:space="preserve">- 7d: a job interview </w:t>
            </w:r>
          </w:p>
          <w:p w:rsidR="00000000" w:rsidDel="00000000" w:rsidP="00000000" w:rsidRDefault="00000000" w:rsidRPr="00000000" w14:paraId="00000229">
            <w:pPr>
              <w:spacing w:line="276" w:lineRule="auto"/>
              <w:rPr>
                <w:color w:val="000000"/>
                <w:sz w:val="24"/>
                <w:szCs w:val="24"/>
              </w:rPr>
            </w:pPr>
            <w:r w:rsidDel="00000000" w:rsidR="00000000" w:rsidRPr="00000000">
              <w:rPr>
                <w:color w:val="000000"/>
                <w:sz w:val="24"/>
                <w:szCs w:val="24"/>
                <w:rtl w:val="0"/>
              </w:rPr>
              <w:t xml:space="preserve">- 7e: Applying for a job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2A">
            <w:pPr>
              <w:spacing w:line="276" w:lineRule="auto"/>
              <w:rPr>
                <w:color w:val="000000"/>
                <w:sz w:val="24"/>
                <w:szCs w:val="24"/>
              </w:rPr>
            </w:pPr>
            <w:r w:rsidDel="00000000" w:rsidR="00000000" w:rsidRPr="00000000">
              <w:rPr>
                <w:color w:val="000000"/>
                <w:sz w:val="24"/>
                <w:szCs w:val="24"/>
                <w:rtl w:val="0"/>
              </w:rPr>
              <w:t xml:space="preserve">- 7f: My working life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2B">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22C">
            <w:pPr>
              <w:spacing w:line="276" w:lineRule="auto"/>
              <w:rPr>
                <w:color w:val="000000"/>
                <w:sz w:val="24"/>
                <w:szCs w:val="24"/>
              </w:rPr>
            </w:pPr>
            <w:r w:rsidDel="00000000" w:rsidR="00000000" w:rsidRPr="00000000">
              <w:rPr>
                <w:rtl w:val="0"/>
              </w:rPr>
            </w:r>
          </w:p>
          <w:p w:rsidR="00000000" w:rsidDel="00000000" w:rsidP="00000000" w:rsidRDefault="00000000" w:rsidRPr="00000000" w14:paraId="0000022D">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2E">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2F">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30">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31">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32">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34">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35">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36">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37">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38">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39">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3A">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3B">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3C">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3D">
            <w:pPr>
              <w:spacing w:after="120" w:before="120"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23E">
            <w:pPr>
              <w:spacing w:after="120" w:before="120"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23F">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40">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41">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42">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43">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44">
            <w:pPr>
              <w:spacing w:after="120" w:before="120"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45">
            <w:pPr>
              <w:spacing w:line="276" w:lineRule="auto"/>
              <w:rPr>
                <w:color w:val="000000"/>
                <w:sz w:val="24"/>
                <w:szCs w:val="24"/>
              </w:rPr>
            </w:pPr>
            <w:r w:rsidDel="00000000" w:rsidR="00000000" w:rsidRPr="00000000">
              <w:rPr>
                <w:color w:val="000000"/>
                <w:sz w:val="24"/>
                <w:szCs w:val="24"/>
                <w:rtl w:val="0"/>
              </w:rPr>
              <w:t xml:space="preserve">A3</w:t>
            </w:r>
          </w:p>
        </w:tc>
      </w:tr>
      <w:tr>
        <w:trPr>
          <w:cantSplit w:val="0"/>
          <w:tblHeader w:val="0"/>
        </w:trPr>
        <w:tc>
          <w:tcPr/>
          <w:p w:rsidR="00000000" w:rsidDel="00000000" w:rsidP="00000000" w:rsidRDefault="00000000" w:rsidRPr="00000000" w14:paraId="00000246">
            <w:pPr>
              <w:spacing w:line="276" w:lineRule="auto"/>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247">
            <w:pPr>
              <w:spacing w:line="276" w:lineRule="auto"/>
              <w:rPr>
                <w:b w:val="1"/>
                <w:color w:val="000000"/>
                <w:sz w:val="24"/>
                <w:szCs w:val="24"/>
              </w:rPr>
            </w:pPr>
            <w:r w:rsidDel="00000000" w:rsidR="00000000" w:rsidRPr="00000000">
              <w:rPr>
                <w:b w:val="1"/>
                <w:color w:val="000000"/>
                <w:sz w:val="24"/>
                <w:szCs w:val="24"/>
                <w:rtl w:val="0"/>
              </w:rPr>
              <w:t xml:space="preserve">Unit 8: Technology</w:t>
            </w:r>
          </w:p>
          <w:p w:rsidR="00000000" w:rsidDel="00000000" w:rsidP="00000000" w:rsidRDefault="00000000" w:rsidRPr="00000000" w14:paraId="00000248">
            <w:pPr>
              <w:spacing w:line="276" w:lineRule="auto"/>
              <w:rPr>
                <w:color w:val="000000"/>
                <w:sz w:val="24"/>
                <w:szCs w:val="24"/>
              </w:rPr>
            </w:pPr>
            <w:r w:rsidDel="00000000" w:rsidR="00000000" w:rsidRPr="00000000">
              <w:rPr>
                <w:color w:val="000000"/>
                <w:sz w:val="24"/>
                <w:szCs w:val="24"/>
                <w:rtl w:val="0"/>
              </w:rPr>
              <w:t xml:space="preserve">- 8a: Mobile technology</w:t>
            </w:r>
          </w:p>
          <w:p w:rsidR="00000000" w:rsidDel="00000000" w:rsidP="00000000" w:rsidRDefault="00000000" w:rsidRPr="00000000" w14:paraId="00000249">
            <w:pPr>
              <w:spacing w:line="276" w:lineRule="auto"/>
              <w:rPr>
                <w:color w:val="000000"/>
                <w:sz w:val="24"/>
                <w:szCs w:val="24"/>
              </w:rPr>
            </w:pPr>
            <w:r w:rsidDel="00000000" w:rsidR="00000000" w:rsidRPr="00000000">
              <w:rPr>
                <w:color w:val="000000"/>
                <w:sz w:val="24"/>
                <w:szCs w:val="24"/>
                <w:rtl w:val="0"/>
              </w:rPr>
              <w:t xml:space="preserve">- 8b: Invention for the eyes</w:t>
            </w:r>
          </w:p>
          <w:p w:rsidR="00000000" w:rsidDel="00000000" w:rsidP="00000000" w:rsidRDefault="00000000" w:rsidRPr="00000000" w14:paraId="0000024A">
            <w:pPr>
              <w:spacing w:line="276" w:lineRule="auto"/>
              <w:rPr>
                <w:color w:val="000000"/>
                <w:sz w:val="24"/>
                <w:szCs w:val="24"/>
              </w:rPr>
            </w:pPr>
            <w:r w:rsidDel="00000000" w:rsidR="00000000" w:rsidRPr="00000000">
              <w:rPr>
                <w:color w:val="000000"/>
                <w:sz w:val="24"/>
                <w:szCs w:val="24"/>
                <w:rtl w:val="0"/>
              </w:rPr>
              <w:t xml:space="preserve">- 8c: Designs from natures cowboys</w:t>
            </w:r>
          </w:p>
          <w:p w:rsidR="00000000" w:rsidDel="00000000" w:rsidP="00000000" w:rsidRDefault="00000000" w:rsidRPr="00000000" w14:paraId="0000024B">
            <w:pPr>
              <w:spacing w:line="276" w:lineRule="auto"/>
              <w:rPr>
                <w:color w:val="000000"/>
                <w:sz w:val="24"/>
                <w:szCs w:val="24"/>
              </w:rPr>
            </w:pPr>
            <w:r w:rsidDel="00000000" w:rsidR="00000000" w:rsidRPr="00000000">
              <w:rPr>
                <w:color w:val="000000"/>
                <w:sz w:val="24"/>
                <w:szCs w:val="24"/>
                <w:rtl w:val="0"/>
              </w:rPr>
              <w:t xml:space="preserve">- 8d: Gadgets</w:t>
            </w:r>
          </w:p>
          <w:p w:rsidR="00000000" w:rsidDel="00000000" w:rsidP="00000000" w:rsidRDefault="00000000" w:rsidRPr="00000000" w14:paraId="0000024C">
            <w:pPr>
              <w:spacing w:line="276" w:lineRule="auto"/>
              <w:rPr>
                <w:color w:val="000000"/>
                <w:sz w:val="24"/>
                <w:szCs w:val="24"/>
              </w:rPr>
            </w:pPr>
            <w:r w:rsidDel="00000000" w:rsidR="00000000" w:rsidRPr="00000000">
              <w:rPr>
                <w:color w:val="000000"/>
                <w:sz w:val="24"/>
                <w:szCs w:val="24"/>
                <w:rtl w:val="0"/>
              </w:rPr>
              <w:t xml:space="preserve">- 8e: An argument for technology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4D">
            <w:pPr>
              <w:spacing w:line="276" w:lineRule="auto"/>
              <w:rPr>
                <w:color w:val="000000"/>
                <w:sz w:val="24"/>
                <w:szCs w:val="24"/>
              </w:rPr>
            </w:pPr>
            <w:r w:rsidDel="00000000" w:rsidR="00000000" w:rsidRPr="00000000">
              <w:rPr>
                <w:color w:val="000000"/>
                <w:sz w:val="24"/>
                <w:szCs w:val="24"/>
                <w:rtl w:val="0"/>
              </w:rPr>
              <w:t xml:space="preserve">- 8f: Accient languages, modern technology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4E">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24F">
            <w:pPr>
              <w:spacing w:line="276" w:lineRule="auto"/>
              <w:rPr>
                <w:color w:val="000000"/>
                <w:sz w:val="24"/>
                <w:szCs w:val="24"/>
              </w:rPr>
            </w:pPr>
            <w:r w:rsidDel="00000000" w:rsidR="00000000" w:rsidRPr="00000000">
              <w:rPr>
                <w:rtl w:val="0"/>
              </w:rPr>
            </w:r>
          </w:p>
          <w:p w:rsidR="00000000" w:rsidDel="00000000" w:rsidP="00000000" w:rsidRDefault="00000000" w:rsidRPr="00000000" w14:paraId="00000250">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51">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52">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53">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54">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55">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57">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58">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59">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5A">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5B">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5C">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5D">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5E">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5F">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60">
            <w:pPr>
              <w:spacing w:after="120" w:before="120"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261">
            <w:pPr>
              <w:spacing w:after="120" w:before="120"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262">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63">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64">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65">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66">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67">
            <w:pPr>
              <w:spacing w:after="120" w:before="120"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68">
            <w:pPr>
              <w:spacing w:line="276" w:lineRule="auto"/>
              <w:rPr>
                <w:color w:val="000000"/>
                <w:sz w:val="24"/>
                <w:szCs w:val="24"/>
              </w:rPr>
            </w:pPr>
            <w:r w:rsidDel="00000000" w:rsidR="00000000" w:rsidRPr="00000000">
              <w:rPr>
                <w:color w:val="000000"/>
                <w:sz w:val="24"/>
                <w:szCs w:val="24"/>
                <w:rtl w:val="0"/>
              </w:rPr>
              <w:t xml:space="preserve">A3</w:t>
            </w:r>
          </w:p>
        </w:tc>
      </w:tr>
      <w:tr>
        <w:trPr>
          <w:cantSplit w:val="0"/>
          <w:tblHeader w:val="0"/>
        </w:trPr>
        <w:tc>
          <w:tcPr/>
          <w:p w:rsidR="00000000" w:rsidDel="00000000" w:rsidP="00000000" w:rsidRDefault="00000000" w:rsidRPr="00000000" w14:paraId="00000269">
            <w:pPr>
              <w:spacing w:line="276" w:lineRule="auto"/>
              <w:rPr>
                <w:color w:val="000000"/>
                <w:sz w:val="24"/>
                <w:szCs w:val="24"/>
              </w:rPr>
            </w:pPr>
            <w:r w:rsidDel="00000000" w:rsidR="00000000" w:rsidRPr="00000000">
              <w:rPr>
                <w:color w:val="000000"/>
                <w:sz w:val="24"/>
                <w:szCs w:val="24"/>
                <w:rtl w:val="0"/>
              </w:rPr>
              <w:t xml:space="preserve">9</w:t>
            </w:r>
          </w:p>
        </w:tc>
        <w:tc>
          <w:tcPr/>
          <w:p w:rsidR="00000000" w:rsidDel="00000000" w:rsidP="00000000" w:rsidRDefault="00000000" w:rsidRPr="00000000" w14:paraId="0000026A">
            <w:pPr>
              <w:spacing w:line="276" w:lineRule="auto"/>
              <w:rPr>
                <w:b w:val="1"/>
                <w:color w:val="000000"/>
                <w:sz w:val="24"/>
                <w:szCs w:val="24"/>
              </w:rPr>
            </w:pPr>
            <w:r w:rsidDel="00000000" w:rsidR="00000000" w:rsidRPr="00000000">
              <w:rPr>
                <w:b w:val="1"/>
                <w:color w:val="000000"/>
                <w:sz w:val="24"/>
                <w:szCs w:val="24"/>
                <w:rtl w:val="0"/>
              </w:rPr>
              <w:t xml:space="preserve">MID-TERM TEST</w:t>
            </w:r>
          </w:p>
          <w:p w:rsidR="00000000" w:rsidDel="00000000" w:rsidP="00000000" w:rsidRDefault="00000000" w:rsidRPr="00000000" w14:paraId="0000026B">
            <w:pPr>
              <w:spacing w:line="276" w:lineRule="auto"/>
              <w:rPr>
                <w:b w:val="1"/>
                <w:color w:val="000000"/>
                <w:sz w:val="24"/>
                <w:szCs w:val="24"/>
              </w:rPr>
            </w:pPr>
            <w:r w:rsidDel="00000000" w:rsidR="00000000" w:rsidRPr="00000000">
              <w:rPr>
                <w:rtl w:val="0"/>
              </w:rPr>
            </w:r>
          </w:p>
          <w:p w:rsidR="00000000" w:rsidDel="00000000" w:rsidP="00000000" w:rsidRDefault="00000000" w:rsidRPr="00000000" w14:paraId="0000026C">
            <w:pPr>
              <w:spacing w:line="276" w:lineRule="auto"/>
              <w:rPr>
                <w:b w:val="1"/>
                <w:color w:val="000000"/>
                <w:sz w:val="24"/>
                <w:szCs w:val="24"/>
              </w:rPr>
            </w:pPr>
            <w:r w:rsidDel="00000000" w:rsidR="00000000" w:rsidRPr="00000000">
              <w:rPr>
                <w:b w:val="1"/>
                <w:color w:val="000000"/>
                <w:sz w:val="24"/>
                <w:szCs w:val="24"/>
                <w:rtl w:val="0"/>
              </w:rPr>
              <w:t xml:space="preserve">Unit 9: Holidays</w:t>
            </w:r>
          </w:p>
          <w:p w:rsidR="00000000" w:rsidDel="00000000" w:rsidP="00000000" w:rsidRDefault="00000000" w:rsidRPr="00000000" w14:paraId="0000026D">
            <w:pPr>
              <w:spacing w:line="276" w:lineRule="auto"/>
              <w:rPr>
                <w:color w:val="000000"/>
                <w:sz w:val="24"/>
                <w:szCs w:val="24"/>
              </w:rPr>
            </w:pPr>
            <w:r w:rsidDel="00000000" w:rsidR="00000000" w:rsidRPr="00000000">
              <w:rPr>
                <w:color w:val="000000"/>
                <w:sz w:val="24"/>
                <w:szCs w:val="24"/>
                <w:rtl w:val="0"/>
              </w:rPr>
              <w:t xml:space="preserve">- 9a: Holiday stories</w:t>
            </w:r>
          </w:p>
          <w:p w:rsidR="00000000" w:rsidDel="00000000" w:rsidP="00000000" w:rsidRDefault="00000000" w:rsidRPr="00000000" w14:paraId="0000026E">
            <w:pPr>
              <w:spacing w:line="276" w:lineRule="auto"/>
              <w:rPr>
                <w:color w:val="000000"/>
                <w:sz w:val="24"/>
                <w:szCs w:val="24"/>
              </w:rPr>
            </w:pPr>
            <w:r w:rsidDel="00000000" w:rsidR="00000000" w:rsidRPr="00000000">
              <w:rPr>
                <w:color w:val="000000"/>
                <w:sz w:val="24"/>
                <w:szCs w:val="24"/>
                <w:rtl w:val="0"/>
              </w:rPr>
              <w:t xml:space="preserve">- 9b:A different kind of holiday</w:t>
            </w:r>
          </w:p>
          <w:p w:rsidR="00000000" w:rsidDel="00000000" w:rsidP="00000000" w:rsidRDefault="00000000" w:rsidRPr="00000000" w14:paraId="0000026F">
            <w:pPr>
              <w:spacing w:line="276" w:lineRule="auto"/>
              <w:rPr>
                <w:color w:val="000000"/>
                <w:sz w:val="24"/>
                <w:szCs w:val="24"/>
              </w:rPr>
            </w:pPr>
            <w:r w:rsidDel="00000000" w:rsidR="00000000" w:rsidRPr="00000000">
              <w:rPr>
                <w:color w:val="000000"/>
                <w:sz w:val="24"/>
                <w:szCs w:val="24"/>
                <w:rtl w:val="0"/>
              </w:rPr>
              <w:t xml:space="preserve">- 9c: Two sides of Paris </w:t>
            </w:r>
          </w:p>
          <w:p w:rsidR="00000000" w:rsidDel="00000000" w:rsidP="00000000" w:rsidRDefault="00000000" w:rsidRPr="00000000" w14:paraId="00000270">
            <w:pPr>
              <w:spacing w:line="276" w:lineRule="auto"/>
              <w:rPr>
                <w:color w:val="000000"/>
                <w:sz w:val="24"/>
                <w:szCs w:val="24"/>
              </w:rPr>
            </w:pPr>
            <w:r w:rsidDel="00000000" w:rsidR="00000000" w:rsidRPr="00000000">
              <w:rPr>
                <w:color w:val="000000"/>
                <w:sz w:val="24"/>
                <w:szCs w:val="24"/>
                <w:rtl w:val="0"/>
              </w:rPr>
              <w:t xml:space="preserve">- 9d: Tourist information </w:t>
            </w:r>
          </w:p>
          <w:p w:rsidR="00000000" w:rsidDel="00000000" w:rsidP="00000000" w:rsidRDefault="00000000" w:rsidRPr="00000000" w14:paraId="00000271">
            <w:pPr>
              <w:spacing w:line="276" w:lineRule="auto"/>
              <w:rPr>
                <w:color w:val="000000"/>
                <w:sz w:val="24"/>
                <w:szCs w:val="24"/>
              </w:rPr>
            </w:pPr>
            <w:r w:rsidDel="00000000" w:rsidR="00000000" w:rsidRPr="00000000">
              <w:rPr>
                <w:color w:val="000000"/>
                <w:sz w:val="24"/>
                <w:szCs w:val="24"/>
                <w:rtl w:val="0"/>
              </w:rPr>
              <w:t xml:space="preserve">- 9e: Requesting information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72">
            <w:pPr>
              <w:spacing w:line="276" w:lineRule="auto"/>
              <w:rPr>
                <w:color w:val="000000"/>
                <w:sz w:val="24"/>
                <w:szCs w:val="24"/>
              </w:rPr>
            </w:pPr>
            <w:r w:rsidDel="00000000" w:rsidR="00000000" w:rsidRPr="00000000">
              <w:rPr>
                <w:color w:val="000000"/>
                <w:sz w:val="24"/>
                <w:szCs w:val="24"/>
                <w:rtl w:val="0"/>
              </w:rPr>
              <w:t xml:space="preserve">- 9f: Living in Venice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73">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274">
            <w:pPr>
              <w:spacing w:line="276" w:lineRule="auto"/>
              <w:rPr>
                <w:color w:val="000000"/>
                <w:sz w:val="24"/>
                <w:szCs w:val="24"/>
              </w:rPr>
            </w:pPr>
            <w:r w:rsidDel="00000000" w:rsidR="00000000" w:rsidRPr="00000000">
              <w:rPr>
                <w:rtl w:val="0"/>
              </w:rPr>
            </w:r>
          </w:p>
          <w:p w:rsidR="00000000" w:rsidDel="00000000" w:rsidP="00000000" w:rsidRDefault="00000000" w:rsidRPr="00000000" w14:paraId="00000275">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76">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77">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78">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79">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7A">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7C">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7D">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7E">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7F">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80">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81">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82">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83">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84">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85">
            <w:pPr>
              <w:spacing w:after="120" w:before="120"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286">
            <w:pPr>
              <w:spacing w:after="120" w:before="120"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287">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88">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89">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8A">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8B">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8C">
            <w:pPr>
              <w:spacing w:after="120" w:before="120"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8D">
            <w:pPr>
              <w:spacing w:line="276" w:lineRule="auto"/>
              <w:rPr>
                <w:color w:val="000000"/>
                <w:sz w:val="24"/>
                <w:szCs w:val="24"/>
              </w:rPr>
            </w:pPr>
            <w:r w:rsidDel="00000000" w:rsidR="00000000" w:rsidRPr="00000000">
              <w:rPr>
                <w:color w:val="000000"/>
                <w:sz w:val="24"/>
                <w:szCs w:val="24"/>
                <w:rtl w:val="0"/>
              </w:rPr>
              <w:t xml:space="preserve">A3</w:t>
            </w:r>
          </w:p>
        </w:tc>
      </w:tr>
      <w:tr>
        <w:trPr>
          <w:cantSplit w:val="0"/>
          <w:tblHeader w:val="0"/>
        </w:trPr>
        <w:tc>
          <w:tcPr/>
          <w:p w:rsidR="00000000" w:rsidDel="00000000" w:rsidP="00000000" w:rsidRDefault="00000000" w:rsidRPr="00000000" w14:paraId="0000028E">
            <w:pPr>
              <w:spacing w:line="276" w:lineRule="auto"/>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28F">
            <w:pPr>
              <w:spacing w:line="276" w:lineRule="auto"/>
              <w:rPr>
                <w:b w:val="1"/>
                <w:color w:val="000000"/>
                <w:sz w:val="24"/>
                <w:szCs w:val="24"/>
              </w:rPr>
            </w:pPr>
            <w:r w:rsidDel="00000000" w:rsidR="00000000" w:rsidRPr="00000000">
              <w:rPr>
                <w:b w:val="1"/>
                <w:color w:val="000000"/>
                <w:sz w:val="24"/>
                <w:szCs w:val="24"/>
                <w:rtl w:val="0"/>
              </w:rPr>
              <w:t xml:space="preserve">Unit 10: Products</w:t>
            </w:r>
          </w:p>
          <w:p w:rsidR="00000000" w:rsidDel="00000000" w:rsidP="00000000" w:rsidRDefault="00000000" w:rsidRPr="00000000" w14:paraId="00000290">
            <w:pPr>
              <w:spacing w:line="276" w:lineRule="auto"/>
              <w:rPr>
                <w:color w:val="000000"/>
                <w:sz w:val="24"/>
                <w:szCs w:val="24"/>
              </w:rPr>
            </w:pPr>
            <w:r w:rsidDel="00000000" w:rsidR="00000000" w:rsidRPr="00000000">
              <w:rPr>
                <w:color w:val="000000"/>
                <w:sz w:val="24"/>
                <w:szCs w:val="24"/>
                <w:rtl w:val="0"/>
              </w:rPr>
              <w:t xml:space="preserve">- 10a: A lesson in logos</w:t>
            </w:r>
          </w:p>
          <w:p w:rsidR="00000000" w:rsidDel="00000000" w:rsidP="00000000" w:rsidRDefault="00000000" w:rsidRPr="00000000" w14:paraId="00000291">
            <w:pPr>
              <w:spacing w:line="276" w:lineRule="auto"/>
              <w:rPr>
                <w:color w:val="000000"/>
                <w:sz w:val="24"/>
                <w:szCs w:val="24"/>
              </w:rPr>
            </w:pPr>
            <w:r w:rsidDel="00000000" w:rsidR="00000000" w:rsidRPr="00000000">
              <w:rPr>
                <w:color w:val="000000"/>
                <w:sz w:val="24"/>
                <w:szCs w:val="24"/>
                <w:rtl w:val="0"/>
              </w:rPr>
              <w:t xml:space="preserve">- 10b: Product design</w:t>
            </w:r>
          </w:p>
          <w:p w:rsidR="00000000" w:rsidDel="00000000" w:rsidP="00000000" w:rsidRDefault="00000000" w:rsidRPr="00000000" w14:paraId="00000292">
            <w:pPr>
              <w:spacing w:line="276" w:lineRule="auto"/>
              <w:rPr>
                <w:color w:val="000000"/>
                <w:sz w:val="24"/>
                <w:szCs w:val="24"/>
              </w:rPr>
            </w:pPr>
            <w:r w:rsidDel="00000000" w:rsidR="00000000" w:rsidRPr="00000000">
              <w:rPr>
                <w:color w:val="000000"/>
                <w:sz w:val="24"/>
                <w:szCs w:val="24"/>
                <w:rtl w:val="0"/>
              </w:rPr>
              <w:t xml:space="preserve">- 10c: Is stuff winning? </w:t>
            </w:r>
          </w:p>
          <w:p w:rsidR="00000000" w:rsidDel="00000000" w:rsidP="00000000" w:rsidRDefault="00000000" w:rsidRPr="00000000" w14:paraId="00000293">
            <w:pPr>
              <w:spacing w:line="276" w:lineRule="auto"/>
              <w:rPr>
                <w:color w:val="000000"/>
                <w:sz w:val="24"/>
                <w:szCs w:val="24"/>
              </w:rPr>
            </w:pPr>
            <w:r w:rsidDel="00000000" w:rsidR="00000000" w:rsidRPr="00000000">
              <w:rPr>
                <w:color w:val="000000"/>
                <w:sz w:val="24"/>
                <w:szCs w:val="24"/>
                <w:rtl w:val="0"/>
              </w:rPr>
              <w:t xml:space="preserve">- 10d: Website design </w:t>
            </w:r>
          </w:p>
          <w:p w:rsidR="00000000" w:rsidDel="00000000" w:rsidP="00000000" w:rsidRDefault="00000000" w:rsidRPr="00000000" w14:paraId="00000294">
            <w:pPr>
              <w:spacing w:line="276" w:lineRule="auto"/>
              <w:rPr>
                <w:color w:val="000000"/>
                <w:sz w:val="24"/>
                <w:szCs w:val="24"/>
              </w:rPr>
            </w:pPr>
            <w:r w:rsidDel="00000000" w:rsidR="00000000" w:rsidRPr="00000000">
              <w:rPr>
                <w:color w:val="000000"/>
                <w:sz w:val="24"/>
                <w:szCs w:val="24"/>
                <w:rtl w:val="0"/>
              </w:rPr>
              <w:t xml:space="preserve">- 10e: A review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95">
            <w:pPr>
              <w:spacing w:line="276" w:lineRule="auto"/>
              <w:rPr>
                <w:color w:val="000000"/>
                <w:sz w:val="24"/>
                <w:szCs w:val="24"/>
              </w:rPr>
            </w:pPr>
            <w:r w:rsidDel="00000000" w:rsidR="00000000" w:rsidRPr="00000000">
              <w:rPr>
                <w:color w:val="000000"/>
                <w:sz w:val="24"/>
                <w:szCs w:val="24"/>
                <w:rtl w:val="0"/>
              </w:rPr>
              <w:t xml:space="preserve">- 10f: Wind turbines </w:t>
            </w:r>
            <w:r w:rsidDel="00000000" w:rsidR="00000000" w:rsidRPr="00000000">
              <w:rPr>
                <w:b w:val="1"/>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96">
            <w:pPr>
              <w:spacing w:line="276" w:lineRule="auto"/>
              <w:rPr>
                <w:color w:val="000000"/>
                <w:sz w:val="24"/>
                <w:szCs w:val="24"/>
              </w:rPr>
            </w:pPr>
            <w:r w:rsidDel="00000000" w:rsidR="00000000" w:rsidRPr="00000000">
              <w:rPr>
                <w:color w:val="000000"/>
                <w:sz w:val="24"/>
                <w:szCs w:val="24"/>
                <w:rtl w:val="0"/>
              </w:rPr>
              <w:t xml:space="preserve">- Review and memory booster</w:t>
            </w:r>
          </w:p>
          <w:p w:rsidR="00000000" w:rsidDel="00000000" w:rsidP="00000000" w:rsidRDefault="00000000" w:rsidRPr="00000000" w14:paraId="00000297">
            <w:pPr>
              <w:spacing w:line="276" w:lineRule="auto"/>
              <w:rPr>
                <w:color w:val="000000"/>
                <w:sz w:val="24"/>
                <w:szCs w:val="24"/>
              </w:rPr>
            </w:pPr>
            <w:r w:rsidDel="00000000" w:rsidR="00000000" w:rsidRPr="00000000">
              <w:rPr>
                <w:rtl w:val="0"/>
              </w:rPr>
            </w:r>
          </w:p>
          <w:p w:rsidR="00000000" w:rsidDel="00000000" w:rsidP="00000000" w:rsidRDefault="00000000" w:rsidRPr="00000000" w14:paraId="00000298">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99">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9A">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9B">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9C">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9D">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9F">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A0">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A1">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A2">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A3">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A4">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A5">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A6">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A7">
            <w:pPr>
              <w:spacing w:after="120" w:before="120"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A8">
            <w:pPr>
              <w:spacing w:after="120" w:before="120" w:line="276" w:lineRule="auto"/>
              <w:rPr>
                <w:color w:val="000000"/>
                <w:sz w:val="24"/>
                <w:szCs w:val="24"/>
              </w:rPr>
            </w:pPr>
            <w:r w:rsidDel="00000000" w:rsidR="00000000" w:rsidRPr="00000000">
              <w:rPr>
                <w:color w:val="000000"/>
                <w:sz w:val="24"/>
                <w:szCs w:val="24"/>
                <w:rtl w:val="0"/>
              </w:rPr>
              <w:t xml:space="preserve">Hướng dẫn thảo luận, làm việc nhóm, làm việc cá nhân</w:t>
            </w:r>
          </w:p>
          <w:p w:rsidR="00000000" w:rsidDel="00000000" w:rsidP="00000000" w:rsidRDefault="00000000" w:rsidRPr="00000000" w14:paraId="000002A9">
            <w:pPr>
              <w:spacing w:after="120" w:before="120"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2AA">
            <w:pPr>
              <w:spacing w:after="120" w:before="120"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AB">
            <w:pPr>
              <w:spacing w:after="120" w:before="120"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AC">
            <w:pPr>
              <w:spacing w:after="120" w:before="120"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AD">
            <w:pPr>
              <w:spacing w:after="120" w:before="120"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AE">
            <w:pPr>
              <w:spacing w:line="276" w:lineRule="auto"/>
              <w:jc w:val="both"/>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AF">
            <w:pPr>
              <w:spacing w:after="120" w:before="120"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B0">
            <w:pPr>
              <w:spacing w:line="276" w:lineRule="auto"/>
              <w:rPr>
                <w:color w:val="000000"/>
                <w:sz w:val="24"/>
                <w:szCs w:val="24"/>
              </w:rPr>
            </w:pPr>
            <w:r w:rsidDel="00000000" w:rsidR="00000000" w:rsidRPr="00000000">
              <w:rPr>
                <w:color w:val="000000"/>
                <w:sz w:val="24"/>
                <w:szCs w:val="24"/>
                <w:rtl w:val="0"/>
              </w:rPr>
              <w:t xml:space="preserve">A3</w:t>
            </w:r>
          </w:p>
        </w:tc>
      </w:tr>
      <w:tr>
        <w:trPr>
          <w:cantSplit w:val="0"/>
          <w:tblHeader w:val="0"/>
        </w:trPr>
        <w:tc>
          <w:tcPr/>
          <w:p w:rsidR="00000000" w:rsidDel="00000000" w:rsidP="00000000" w:rsidRDefault="00000000" w:rsidRPr="00000000" w14:paraId="000002B1">
            <w:pPr>
              <w:spacing w:line="276" w:lineRule="auto"/>
              <w:rPr>
                <w:color w:val="000000"/>
                <w:sz w:val="24"/>
                <w:szCs w:val="24"/>
              </w:rPr>
            </w:pPr>
            <w:r w:rsidDel="00000000" w:rsidR="00000000" w:rsidRPr="00000000">
              <w:rPr>
                <w:color w:val="000000"/>
                <w:sz w:val="24"/>
                <w:szCs w:val="24"/>
                <w:rtl w:val="0"/>
              </w:rPr>
              <w:t xml:space="preserve">11</w:t>
            </w:r>
          </w:p>
        </w:tc>
        <w:tc>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-Review vocabulary</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-Review phonetics knowledge</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-Review communication contexts</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-Do practice test</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-Hướng dẫn tự học Unit 11 và Unit 12</w:t>
            </w:r>
          </w:p>
        </w:tc>
        <w:tc>
          <w:tcPr/>
          <w:p w:rsidR="00000000" w:rsidDel="00000000" w:rsidP="00000000" w:rsidRDefault="00000000" w:rsidRPr="00000000" w14:paraId="000002B7">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B8">
            <w:pPr>
              <w:shd w:fill="ffffff" w:val="clear"/>
              <w:spacing w:line="276" w:lineRule="auto"/>
              <w:rPr>
                <w:sz w:val="24"/>
                <w:szCs w:val="24"/>
              </w:rPr>
            </w:pPr>
            <w:r w:rsidDel="00000000" w:rsidR="00000000" w:rsidRPr="00000000">
              <w:rPr>
                <w:sz w:val="24"/>
                <w:szCs w:val="24"/>
                <w:rtl w:val="0"/>
              </w:rPr>
              <w:t xml:space="preserve">- Trình chiếu</w:t>
            </w:r>
          </w:p>
          <w:p w:rsidR="00000000" w:rsidDel="00000000" w:rsidP="00000000" w:rsidRDefault="00000000" w:rsidRPr="00000000" w14:paraId="000002B9">
            <w:pPr>
              <w:shd w:fill="ffffff" w:val="clear"/>
              <w:spacing w:line="276" w:lineRule="auto"/>
              <w:rPr>
                <w:sz w:val="24"/>
                <w:szCs w:val="24"/>
              </w:rPr>
            </w:pPr>
            <w:r w:rsidDel="00000000" w:rsidR="00000000" w:rsidRPr="00000000">
              <w:rPr>
                <w:sz w:val="24"/>
                <w:szCs w:val="24"/>
                <w:rtl w:val="0"/>
              </w:rPr>
              <w:t xml:space="preserve">- Giảng giải</w:t>
            </w:r>
          </w:p>
          <w:p w:rsidR="00000000" w:rsidDel="00000000" w:rsidP="00000000" w:rsidRDefault="00000000" w:rsidRPr="00000000" w14:paraId="000002BA">
            <w:pPr>
              <w:shd w:fill="ffffff" w:val="clear"/>
              <w:spacing w:line="276" w:lineRule="auto"/>
              <w:rPr>
                <w:sz w:val="24"/>
                <w:szCs w:val="24"/>
              </w:rPr>
            </w:pPr>
            <w:r w:rsidDel="00000000" w:rsidR="00000000" w:rsidRPr="00000000">
              <w:rPr>
                <w:sz w:val="24"/>
                <w:szCs w:val="24"/>
                <w:rtl w:val="0"/>
              </w:rPr>
              <w:t xml:space="preserve">- Giao nhiệm vụ, bài tập, hoạt động</w:t>
            </w:r>
          </w:p>
          <w:p w:rsidR="00000000" w:rsidDel="00000000" w:rsidP="00000000" w:rsidRDefault="00000000" w:rsidRPr="00000000" w14:paraId="000002BB">
            <w:pPr>
              <w:shd w:fill="ffffff" w:val="clear"/>
              <w:spacing w:line="276" w:lineRule="auto"/>
              <w:rPr>
                <w:sz w:val="24"/>
                <w:szCs w:val="24"/>
              </w:rPr>
            </w:pPr>
            <w:r w:rsidDel="00000000" w:rsidR="00000000" w:rsidRPr="00000000">
              <w:rPr>
                <w:sz w:val="24"/>
                <w:szCs w:val="24"/>
                <w:rtl w:val="0"/>
              </w:rPr>
              <w:t xml:space="preserve">- Hướng dẫn luyện tập</w:t>
            </w:r>
          </w:p>
          <w:p w:rsidR="00000000" w:rsidDel="00000000" w:rsidP="00000000" w:rsidRDefault="00000000" w:rsidRPr="00000000" w14:paraId="000002BC">
            <w:pPr>
              <w:shd w:fill="ffffff" w:val="clear"/>
              <w:spacing w:line="276" w:lineRule="auto"/>
              <w:rPr>
                <w:sz w:val="24"/>
                <w:szCs w:val="24"/>
              </w:rPr>
            </w:pPr>
            <w:r w:rsidDel="00000000" w:rsidR="00000000" w:rsidRPr="00000000">
              <w:rPr>
                <w:sz w:val="24"/>
                <w:szCs w:val="24"/>
                <w:rtl w:val="0"/>
              </w:rPr>
              <w:t xml:space="preserve">- Đánh giá</w:t>
            </w:r>
          </w:p>
          <w:p w:rsidR="00000000" w:rsidDel="00000000" w:rsidP="00000000" w:rsidRDefault="00000000" w:rsidRPr="00000000" w14:paraId="000002BD">
            <w:pPr>
              <w:shd w:fill="ffffff" w:val="clear"/>
              <w:spacing w:line="276" w:lineRule="auto"/>
              <w:rPr>
                <w:sz w:val="24"/>
                <w:szCs w:val="24"/>
              </w:rPr>
            </w:pPr>
            <w:r w:rsidDel="00000000" w:rsidR="00000000" w:rsidRPr="00000000">
              <w:rPr>
                <w:sz w:val="24"/>
                <w:szCs w:val="24"/>
                <w:rtl w:val="0"/>
              </w:rPr>
              <w:t xml:space="preserve">- Tổng kết</w:t>
            </w:r>
          </w:p>
          <w:p w:rsidR="00000000" w:rsidDel="00000000" w:rsidP="00000000" w:rsidRDefault="00000000" w:rsidRPr="00000000" w14:paraId="000002BE">
            <w:pPr>
              <w:shd w:fill="ffffff" w:val="clear"/>
              <w:spacing w:line="276" w:lineRule="auto"/>
              <w:rPr>
                <w:sz w:val="24"/>
                <w:szCs w:val="24"/>
              </w:rPr>
            </w:pPr>
            <w:r w:rsidDel="00000000" w:rsidR="00000000" w:rsidRPr="00000000">
              <w:rPr>
                <w:sz w:val="24"/>
                <w:szCs w:val="24"/>
                <w:rtl w:val="0"/>
              </w:rPr>
              <w:t xml:space="preserve">- Củng cố kiến thức</w:t>
            </w:r>
          </w:p>
          <w:p w:rsidR="00000000" w:rsidDel="00000000" w:rsidP="00000000" w:rsidRDefault="00000000" w:rsidRPr="00000000" w14:paraId="000002BF">
            <w:pPr>
              <w:spacing w:line="276" w:lineRule="auto"/>
              <w:rPr>
                <w:color w:val="000000"/>
                <w:sz w:val="24"/>
                <w:szCs w:val="24"/>
              </w:rPr>
            </w:pPr>
            <w:r w:rsidDel="00000000" w:rsidR="00000000" w:rsidRPr="00000000">
              <w:rPr>
                <w:sz w:val="24"/>
                <w:szCs w:val="24"/>
                <w:rtl w:val="0"/>
              </w:rPr>
              <w:t xml:space="preserve">- Đưa ra bài kiểm tra</w:t>
            </w:r>
            <w:r w:rsidDel="00000000" w:rsidR="00000000" w:rsidRPr="00000000">
              <w:rPr>
                <w:rtl w:val="0"/>
              </w:rPr>
            </w:r>
          </w:p>
        </w:tc>
        <w:tc>
          <w:tcPr/>
          <w:p w:rsidR="00000000" w:rsidDel="00000000" w:rsidP="00000000" w:rsidRDefault="00000000" w:rsidRPr="00000000" w14:paraId="000002C0">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C1">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C2">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C3">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C4">
            <w:pPr>
              <w:spacing w:line="276" w:lineRule="auto"/>
              <w:rPr>
                <w:i w:val="1"/>
                <w:color w:val="000000"/>
                <w:sz w:val="24"/>
                <w:szCs w:val="24"/>
              </w:rPr>
            </w:pPr>
            <w:r w:rsidDel="00000000" w:rsidR="00000000" w:rsidRPr="00000000">
              <w:rPr>
                <w:i w:val="1"/>
                <w:sz w:val="24"/>
                <w:szCs w:val="24"/>
                <w:rtl w:val="0"/>
              </w:rPr>
              <w:t xml:space="preserve">CLO6</w:t>
            </w:r>
            <w:r w:rsidDel="00000000" w:rsidR="00000000" w:rsidRPr="00000000">
              <w:rPr>
                <w:rtl w:val="0"/>
              </w:rPr>
            </w:r>
          </w:p>
        </w:tc>
        <w:tc>
          <w:tcPr/>
          <w:p w:rsidR="00000000" w:rsidDel="00000000" w:rsidP="00000000" w:rsidRDefault="00000000" w:rsidRPr="00000000" w14:paraId="000002C5">
            <w:pPr>
              <w:spacing w:after="120" w:before="120"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C6">
            <w:pPr>
              <w:spacing w:after="120" w:before="120" w:line="276" w:lineRule="auto"/>
              <w:rPr>
                <w:color w:val="000000"/>
                <w:sz w:val="24"/>
                <w:szCs w:val="24"/>
              </w:rPr>
            </w:pPr>
            <w:r w:rsidDel="00000000" w:rsidR="00000000" w:rsidRPr="00000000">
              <w:rPr>
                <w:rtl w:val="0"/>
              </w:rPr>
            </w:r>
          </w:p>
          <w:p w:rsidR="00000000" w:rsidDel="00000000" w:rsidP="00000000" w:rsidRDefault="00000000" w:rsidRPr="00000000" w14:paraId="000002C7">
            <w:pPr>
              <w:spacing w:after="120" w:before="120" w:line="276" w:lineRule="auto"/>
              <w:rPr>
                <w:color w:val="000000"/>
                <w:sz w:val="24"/>
                <w:szCs w:val="24"/>
              </w:rPr>
            </w:pPr>
            <w:r w:rsidDel="00000000" w:rsidR="00000000" w:rsidRPr="00000000">
              <w:rPr>
                <w:color w:val="000000"/>
                <w:sz w:val="24"/>
                <w:szCs w:val="24"/>
                <w:rtl w:val="0"/>
              </w:rPr>
              <w:t xml:space="preserve">Hướng dẫn sinh viên tự học</w:t>
            </w:r>
          </w:p>
        </w:tc>
        <w:tc>
          <w:tcPr/>
          <w:p w:rsidR="00000000" w:rsidDel="00000000" w:rsidP="00000000" w:rsidRDefault="00000000" w:rsidRPr="00000000" w14:paraId="000002C8">
            <w:pPr>
              <w:spacing w:line="276" w:lineRule="auto"/>
              <w:rPr>
                <w:sz w:val="24"/>
                <w:szCs w:val="24"/>
              </w:rPr>
            </w:pPr>
            <w:r w:rsidDel="00000000" w:rsidR="00000000" w:rsidRPr="00000000">
              <w:rPr>
                <w:sz w:val="24"/>
                <w:szCs w:val="24"/>
                <w:rtl w:val="0"/>
              </w:rPr>
              <w:t xml:space="preserve">- Lắng nghe</w:t>
            </w:r>
          </w:p>
          <w:p w:rsidR="00000000" w:rsidDel="00000000" w:rsidP="00000000" w:rsidRDefault="00000000" w:rsidRPr="00000000" w14:paraId="000002C9">
            <w:pPr>
              <w:spacing w:line="276" w:lineRule="auto"/>
              <w:rPr>
                <w:sz w:val="24"/>
                <w:szCs w:val="24"/>
              </w:rPr>
            </w:pPr>
            <w:r w:rsidDel="00000000" w:rsidR="00000000" w:rsidRPr="00000000">
              <w:rPr>
                <w:sz w:val="24"/>
                <w:szCs w:val="24"/>
                <w:rtl w:val="0"/>
              </w:rPr>
              <w:t xml:space="preserve">- Ghi chép</w:t>
            </w:r>
          </w:p>
          <w:p w:rsidR="00000000" w:rsidDel="00000000" w:rsidP="00000000" w:rsidRDefault="00000000" w:rsidRPr="00000000" w14:paraId="000002CA">
            <w:pPr>
              <w:spacing w:line="276" w:lineRule="auto"/>
              <w:rPr>
                <w:sz w:val="24"/>
                <w:szCs w:val="24"/>
              </w:rPr>
            </w:pPr>
            <w:r w:rsidDel="00000000" w:rsidR="00000000" w:rsidRPr="00000000">
              <w:rPr>
                <w:sz w:val="24"/>
                <w:szCs w:val="24"/>
                <w:rtl w:val="0"/>
              </w:rPr>
              <w:t xml:space="preserve">- Thực hành luyện tập</w:t>
            </w:r>
          </w:p>
          <w:p w:rsidR="00000000" w:rsidDel="00000000" w:rsidP="00000000" w:rsidRDefault="00000000" w:rsidRPr="00000000" w14:paraId="000002CB">
            <w:pPr>
              <w:spacing w:line="276" w:lineRule="auto"/>
              <w:rPr>
                <w:sz w:val="24"/>
                <w:szCs w:val="24"/>
              </w:rPr>
            </w:pPr>
            <w:r w:rsidDel="00000000" w:rsidR="00000000" w:rsidRPr="00000000">
              <w:rPr>
                <w:sz w:val="24"/>
                <w:szCs w:val="24"/>
                <w:rtl w:val="0"/>
              </w:rPr>
              <w:t xml:space="preserve">- Làm bài tập</w:t>
            </w:r>
          </w:p>
          <w:p w:rsidR="00000000" w:rsidDel="00000000" w:rsidP="00000000" w:rsidRDefault="00000000" w:rsidRPr="00000000" w14:paraId="000002CC">
            <w:pPr>
              <w:spacing w:line="276" w:lineRule="auto"/>
              <w:rPr>
                <w:sz w:val="24"/>
                <w:szCs w:val="24"/>
              </w:rPr>
            </w:pPr>
            <w:r w:rsidDel="00000000" w:rsidR="00000000" w:rsidRPr="00000000">
              <w:rPr>
                <w:sz w:val="24"/>
                <w:szCs w:val="24"/>
                <w:rtl w:val="0"/>
              </w:rPr>
              <w:t xml:space="preserve">- Tham gia hoạt động</w:t>
            </w:r>
          </w:p>
          <w:p w:rsidR="00000000" w:rsidDel="00000000" w:rsidP="00000000" w:rsidRDefault="00000000" w:rsidRPr="00000000" w14:paraId="000002CD">
            <w:pPr>
              <w:spacing w:line="276" w:lineRule="auto"/>
              <w:rPr>
                <w:sz w:val="24"/>
                <w:szCs w:val="24"/>
              </w:rPr>
            </w:pPr>
            <w:r w:rsidDel="00000000" w:rsidR="00000000" w:rsidRPr="00000000">
              <w:rPr>
                <w:sz w:val="24"/>
                <w:szCs w:val="24"/>
                <w:rtl w:val="0"/>
              </w:rPr>
              <w:t xml:space="preserve">- Ghi chú</w:t>
            </w:r>
          </w:p>
          <w:p w:rsidR="00000000" w:rsidDel="00000000" w:rsidP="00000000" w:rsidRDefault="00000000" w:rsidRPr="00000000" w14:paraId="000002CE">
            <w:pPr>
              <w:spacing w:after="120" w:before="120" w:line="276" w:lineRule="auto"/>
              <w:rPr>
                <w:color w:val="000000"/>
                <w:sz w:val="24"/>
                <w:szCs w:val="24"/>
              </w:rPr>
            </w:pPr>
            <w:r w:rsidDel="00000000" w:rsidR="00000000" w:rsidRPr="00000000">
              <w:rPr>
                <w:sz w:val="24"/>
                <w:szCs w:val="24"/>
                <w:rtl w:val="0"/>
              </w:rPr>
              <w:t xml:space="preserve">- Làm bài kiểm tra</w:t>
            </w:r>
            <w:r w:rsidDel="00000000" w:rsidR="00000000" w:rsidRPr="00000000">
              <w:rPr>
                <w:rtl w:val="0"/>
              </w:rPr>
            </w:r>
          </w:p>
        </w:tc>
        <w:tc>
          <w:tcPr/>
          <w:p w:rsidR="00000000" w:rsidDel="00000000" w:rsidP="00000000" w:rsidRDefault="00000000" w:rsidRPr="00000000" w14:paraId="000002CF">
            <w:pPr>
              <w:spacing w:line="276" w:lineRule="auto"/>
              <w:rPr>
                <w:color w:val="000000"/>
                <w:sz w:val="24"/>
                <w:szCs w:val="24"/>
              </w:rPr>
            </w:pPr>
            <w:r w:rsidDel="00000000" w:rsidR="00000000" w:rsidRPr="00000000">
              <w:rPr>
                <w:color w:val="000000"/>
                <w:sz w:val="24"/>
                <w:szCs w:val="24"/>
                <w:rtl w:val="0"/>
              </w:rPr>
              <w:t xml:space="preserve">A1</w:t>
            </w:r>
          </w:p>
        </w:tc>
      </w:tr>
      <w:tr>
        <w:trPr>
          <w:cantSplit w:val="0"/>
          <w:tblHeader w:val="0"/>
        </w:trPr>
        <w:tc>
          <w:tcPr/>
          <w:p w:rsidR="00000000" w:rsidDel="00000000" w:rsidP="00000000" w:rsidRDefault="00000000" w:rsidRPr="00000000" w14:paraId="000002D0">
            <w:pPr>
              <w:spacing w:line="276" w:lineRule="auto"/>
              <w:rPr>
                <w:color w:val="000000"/>
                <w:sz w:val="24"/>
                <w:szCs w:val="24"/>
              </w:rPr>
            </w:pPr>
            <w:r w:rsidDel="00000000" w:rsidR="00000000" w:rsidRPr="00000000">
              <w:rPr>
                <w:color w:val="000000"/>
                <w:sz w:val="24"/>
                <w:szCs w:val="24"/>
                <w:rtl w:val="0"/>
              </w:rPr>
              <w:t xml:space="preserve">Theo lịch thi</w:t>
            </w:r>
          </w:p>
        </w:tc>
        <w:tc>
          <w:tcPr/>
          <w:p w:rsidR="00000000" w:rsidDel="00000000" w:rsidP="00000000" w:rsidRDefault="00000000" w:rsidRPr="00000000" w14:paraId="000002D1">
            <w:pPr>
              <w:spacing w:line="276" w:lineRule="auto"/>
              <w:rPr>
                <w:color w:val="000000"/>
                <w:sz w:val="24"/>
                <w:szCs w:val="24"/>
              </w:rPr>
            </w:pPr>
            <w:r w:rsidDel="00000000" w:rsidR="00000000" w:rsidRPr="00000000">
              <w:rPr>
                <w:color w:val="000000"/>
                <w:sz w:val="24"/>
                <w:szCs w:val="24"/>
                <w:rtl w:val="0"/>
              </w:rPr>
              <w:t xml:space="preserve">FINAL EXAM</w:t>
            </w:r>
          </w:p>
        </w:tc>
        <w:tc>
          <w:tcPr/>
          <w:p w:rsidR="00000000" w:rsidDel="00000000" w:rsidP="00000000" w:rsidRDefault="00000000" w:rsidRPr="00000000" w14:paraId="000002D2">
            <w:pP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2D3">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D4">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D5">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D6">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D7">
            <w:pPr>
              <w:spacing w:line="276" w:lineRule="auto"/>
              <w:rPr>
                <w:color w:val="000000"/>
                <w:sz w:val="24"/>
                <w:szCs w:val="24"/>
              </w:rPr>
            </w:pPr>
            <w:r w:rsidDel="00000000" w:rsidR="00000000" w:rsidRPr="00000000">
              <w:rPr>
                <w:color w:val="000000"/>
                <w:sz w:val="24"/>
                <w:szCs w:val="24"/>
                <w:rtl w:val="0"/>
              </w:rPr>
              <w:t xml:space="preserve">A3</w:t>
            </w:r>
          </w:p>
        </w:tc>
      </w:tr>
    </w:tbl>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DC">
      <w:pPr>
        <w:rPr>
          <w:b w:val="1"/>
          <w:color w:val="000000"/>
        </w:rPr>
      </w:pPr>
      <w:r w:rsidDel="00000000" w:rsidR="00000000" w:rsidRPr="00000000">
        <w:rPr>
          <w:b w:val="1"/>
          <w:color w:val="000000"/>
          <w:rtl w:val="0"/>
        </w:rPr>
        <w:t xml:space="preserve">8. Học liệu: </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64"/>
        <w:gridCol w:w="736"/>
        <w:gridCol w:w="3219"/>
        <w:gridCol w:w="2006"/>
        <w:tblGridChange w:id="0">
          <w:tblGrid>
            <w:gridCol w:w="537"/>
            <w:gridCol w:w="2564"/>
            <w:gridCol w:w="736"/>
            <w:gridCol w:w="3219"/>
            <w:gridCol w:w="2006"/>
          </w:tblGrid>
        </w:tblGridChange>
      </w:tblGrid>
      <w:tr>
        <w:trPr>
          <w:cantSplit w:val="0"/>
          <w:trHeight w:val="20" w:hRule="atLeast"/>
          <w:tblHeader w:val="0"/>
        </w:trPr>
        <w:tc>
          <w:tcPr>
            <w:vAlign w:val="center"/>
          </w:tcPr>
          <w:p w:rsidR="00000000" w:rsidDel="00000000" w:rsidP="00000000" w:rsidRDefault="00000000" w:rsidRPr="00000000" w14:paraId="000002DE">
            <w:pPr>
              <w:spacing w:line="276" w:lineRule="auto"/>
              <w:rPr>
                <w:b w:val="1"/>
                <w:color w:val="000000"/>
                <w:sz w:val="24"/>
                <w:szCs w:val="24"/>
              </w:rPr>
            </w:pPr>
            <w:r w:rsidDel="00000000" w:rsidR="00000000" w:rsidRPr="00000000">
              <w:rPr>
                <w:b w:val="1"/>
                <w:color w:val="000000"/>
                <w:sz w:val="24"/>
                <w:szCs w:val="24"/>
                <w:rtl w:val="0"/>
              </w:rPr>
              <w:t xml:space="preserve">TT</w:t>
            </w:r>
          </w:p>
        </w:tc>
        <w:tc>
          <w:tcPr>
            <w:vAlign w:val="center"/>
          </w:tcPr>
          <w:p w:rsidR="00000000" w:rsidDel="00000000" w:rsidP="00000000" w:rsidRDefault="00000000" w:rsidRPr="00000000" w14:paraId="000002DF">
            <w:pPr>
              <w:spacing w:line="276" w:lineRule="auto"/>
              <w:rPr>
                <w:b w:val="1"/>
                <w:color w:val="000000"/>
                <w:sz w:val="24"/>
                <w:szCs w:val="24"/>
              </w:rPr>
            </w:pPr>
            <w:r w:rsidDel="00000000" w:rsidR="00000000" w:rsidRPr="00000000">
              <w:rPr>
                <w:b w:val="1"/>
                <w:color w:val="000000"/>
                <w:sz w:val="24"/>
                <w:szCs w:val="24"/>
                <w:rtl w:val="0"/>
              </w:rPr>
              <w:t xml:space="preserve">Tên tác giả</w:t>
            </w:r>
          </w:p>
        </w:tc>
        <w:tc>
          <w:tcPr>
            <w:vAlign w:val="center"/>
          </w:tcPr>
          <w:p w:rsidR="00000000" w:rsidDel="00000000" w:rsidP="00000000" w:rsidRDefault="00000000" w:rsidRPr="00000000" w14:paraId="000002E0">
            <w:pPr>
              <w:spacing w:line="276" w:lineRule="auto"/>
              <w:rPr>
                <w:b w:val="1"/>
                <w:color w:val="000000"/>
                <w:sz w:val="24"/>
                <w:szCs w:val="24"/>
              </w:rPr>
            </w:pPr>
            <w:r w:rsidDel="00000000" w:rsidR="00000000" w:rsidRPr="00000000">
              <w:rPr>
                <w:b w:val="1"/>
                <w:color w:val="000000"/>
                <w:sz w:val="24"/>
                <w:szCs w:val="24"/>
                <w:rtl w:val="0"/>
              </w:rPr>
              <w:t xml:space="preserve">Năm XB</w:t>
            </w:r>
          </w:p>
        </w:tc>
        <w:tc>
          <w:tcPr>
            <w:vAlign w:val="center"/>
          </w:tcPr>
          <w:p w:rsidR="00000000" w:rsidDel="00000000" w:rsidP="00000000" w:rsidRDefault="00000000" w:rsidRPr="00000000" w14:paraId="000002E1">
            <w:pPr>
              <w:spacing w:line="276" w:lineRule="auto"/>
              <w:rPr>
                <w:b w:val="1"/>
                <w:color w:val="000000"/>
                <w:sz w:val="24"/>
                <w:szCs w:val="24"/>
              </w:rPr>
            </w:pPr>
            <w:r w:rsidDel="00000000" w:rsidR="00000000" w:rsidRPr="00000000">
              <w:rPr>
                <w:b w:val="1"/>
                <w:color w:val="000000"/>
                <w:sz w:val="24"/>
                <w:szCs w:val="24"/>
                <w:rtl w:val="0"/>
              </w:rPr>
              <w:t xml:space="preserve">Tên sách, giáo trình,</w:t>
            </w:r>
          </w:p>
          <w:p w:rsidR="00000000" w:rsidDel="00000000" w:rsidP="00000000" w:rsidRDefault="00000000" w:rsidRPr="00000000" w14:paraId="000002E2">
            <w:pPr>
              <w:spacing w:line="276" w:lineRule="auto"/>
              <w:rPr>
                <w:b w:val="1"/>
                <w:color w:val="000000"/>
                <w:sz w:val="24"/>
                <w:szCs w:val="24"/>
              </w:rPr>
            </w:pPr>
            <w:r w:rsidDel="00000000" w:rsidR="00000000" w:rsidRPr="00000000">
              <w:rPr>
                <w:b w:val="1"/>
                <w:color w:val="000000"/>
                <w:sz w:val="24"/>
                <w:szCs w:val="24"/>
                <w:rtl w:val="0"/>
              </w:rPr>
              <w:t xml:space="preserve">tên bài báo, văn bản</w:t>
            </w:r>
          </w:p>
        </w:tc>
        <w:tc>
          <w:tcPr>
            <w:vAlign w:val="center"/>
          </w:tcPr>
          <w:p w:rsidR="00000000" w:rsidDel="00000000" w:rsidP="00000000" w:rsidRDefault="00000000" w:rsidRPr="00000000" w14:paraId="000002E3">
            <w:pPr>
              <w:spacing w:line="276" w:lineRule="auto"/>
              <w:rPr>
                <w:b w:val="1"/>
                <w:color w:val="000000"/>
                <w:sz w:val="24"/>
                <w:szCs w:val="24"/>
              </w:rPr>
            </w:pPr>
            <w:r w:rsidDel="00000000" w:rsidR="00000000" w:rsidRPr="00000000">
              <w:rPr>
                <w:b w:val="1"/>
                <w:color w:val="000000"/>
                <w:sz w:val="24"/>
                <w:szCs w:val="24"/>
                <w:rtl w:val="0"/>
              </w:rPr>
              <w:t xml:space="preserve">NXB, tên tạp chí/</w:t>
            </w:r>
          </w:p>
          <w:p w:rsidR="00000000" w:rsidDel="00000000" w:rsidP="00000000" w:rsidRDefault="00000000" w:rsidRPr="00000000" w14:paraId="000002E4">
            <w:pPr>
              <w:spacing w:line="276" w:lineRule="auto"/>
              <w:rPr>
                <w:b w:val="1"/>
                <w:color w:val="000000"/>
                <w:sz w:val="24"/>
                <w:szCs w:val="24"/>
              </w:rPr>
            </w:pPr>
            <w:r w:rsidDel="00000000" w:rsidR="00000000" w:rsidRPr="00000000">
              <w:rPr>
                <w:b w:val="1"/>
                <w:color w:val="000000"/>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E5">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2E6">
            <w:pPr>
              <w:spacing w:line="276" w:lineRule="auto"/>
              <w:rPr>
                <w:color w:val="000000"/>
                <w:sz w:val="24"/>
                <w:szCs w:val="24"/>
              </w:rPr>
            </w:pPr>
            <w:r w:rsidDel="00000000" w:rsidR="00000000" w:rsidRPr="00000000">
              <w:rPr>
                <w:b w:val="1"/>
                <w:color w:val="000000"/>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EA">
            <w:pPr>
              <w:spacing w:line="276" w:lineRule="auto"/>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2EB">
            <w:pPr>
              <w:spacing w:line="276" w:lineRule="auto"/>
              <w:rPr>
                <w:color w:val="000000"/>
                <w:sz w:val="24"/>
                <w:szCs w:val="24"/>
              </w:rPr>
            </w:pPr>
            <w:r w:rsidDel="00000000" w:rsidR="00000000" w:rsidRPr="00000000">
              <w:rPr>
                <w:color w:val="000000"/>
                <w:sz w:val="24"/>
                <w:szCs w:val="24"/>
                <w:rtl w:val="0"/>
              </w:rPr>
              <w:t xml:space="preserve">John Hughes_Helen Stephenson_Paul Dummett</w:t>
            </w:r>
          </w:p>
        </w:tc>
        <w:tc>
          <w:tcPr>
            <w:vAlign w:val="center"/>
          </w:tcPr>
          <w:p w:rsidR="00000000" w:rsidDel="00000000" w:rsidP="00000000" w:rsidRDefault="00000000" w:rsidRPr="00000000" w14:paraId="000002EC">
            <w:pPr>
              <w:spacing w:line="276" w:lineRule="auto"/>
              <w:rPr>
                <w:color w:val="000000"/>
                <w:sz w:val="24"/>
                <w:szCs w:val="24"/>
              </w:rPr>
            </w:pPr>
            <w:r w:rsidDel="00000000" w:rsidR="00000000" w:rsidRPr="00000000">
              <w:rPr>
                <w:color w:val="000000"/>
                <w:sz w:val="24"/>
                <w:szCs w:val="24"/>
                <w:rtl w:val="0"/>
              </w:rPr>
              <w:t xml:space="preserve">2021</w:t>
            </w:r>
          </w:p>
        </w:tc>
        <w:tc>
          <w:tcPr>
            <w:vAlign w:val="center"/>
          </w:tcPr>
          <w:p w:rsidR="00000000" w:rsidDel="00000000" w:rsidP="00000000" w:rsidRDefault="00000000" w:rsidRPr="00000000" w14:paraId="000002ED">
            <w:pPr>
              <w:spacing w:line="276" w:lineRule="auto"/>
              <w:rPr>
                <w:b w:val="1"/>
                <w:color w:val="000000"/>
                <w:sz w:val="24"/>
                <w:szCs w:val="24"/>
              </w:rPr>
            </w:pPr>
            <w:r w:rsidDel="00000000" w:rsidR="00000000" w:rsidRPr="00000000">
              <w:rPr>
                <w:color w:val="000000"/>
                <w:sz w:val="24"/>
                <w:szCs w:val="24"/>
                <w:rtl w:val="0"/>
              </w:rPr>
              <w:t xml:space="preserve">Life_A2-B1</w:t>
            </w:r>
            <w:r w:rsidDel="00000000" w:rsidR="00000000" w:rsidRPr="00000000">
              <w:rPr>
                <w:rtl w:val="0"/>
              </w:rPr>
            </w:r>
          </w:p>
        </w:tc>
        <w:tc>
          <w:tcPr>
            <w:vAlign w:val="center"/>
          </w:tcPr>
          <w:p w:rsidR="00000000" w:rsidDel="00000000" w:rsidP="00000000" w:rsidRDefault="00000000" w:rsidRPr="00000000" w14:paraId="000002EE">
            <w:pPr>
              <w:spacing w:line="276" w:lineRule="auto"/>
              <w:rPr>
                <w:color w:val="000000"/>
                <w:sz w:val="24"/>
                <w:szCs w:val="24"/>
              </w:rPr>
            </w:pPr>
            <w:r w:rsidDel="00000000" w:rsidR="00000000" w:rsidRPr="00000000">
              <w:rPr>
                <w:color w:val="000000"/>
                <w:sz w:val="24"/>
                <w:szCs w:val="24"/>
                <w:rtl w:val="0"/>
              </w:rPr>
              <w:t xml:space="preserve">National Geographic </w:t>
            </w:r>
          </w:p>
        </w:tc>
      </w:tr>
      <w:tr>
        <w:trPr>
          <w:cantSplit w:val="0"/>
          <w:trHeight w:val="20" w:hRule="atLeast"/>
          <w:tblHeader w:val="0"/>
        </w:trPr>
        <w:tc>
          <w:tcPr>
            <w:vAlign w:val="center"/>
          </w:tcPr>
          <w:p w:rsidR="00000000" w:rsidDel="00000000" w:rsidP="00000000" w:rsidRDefault="00000000" w:rsidRPr="00000000" w14:paraId="000002EF">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2F0">
            <w:pPr>
              <w:spacing w:line="276" w:lineRule="auto"/>
              <w:rPr>
                <w:b w:val="1"/>
                <w:color w:val="000000"/>
                <w:sz w:val="24"/>
                <w:szCs w:val="24"/>
              </w:rPr>
            </w:pPr>
            <w:r w:rsidDel="00000000" w:rsidR="00000000" w:rsidRPr="00000000">
              <w:rPr>
                <w:b w:val="1"/>
                <w:color w:val="000000"/>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F4">
            <w:pPr>
              <w:spacing w:line="276" w:lineRule="auto"/>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2F5">
            <w:pPr>
              <w:spacing w:line="276" w:lineRule="auto"/>
              <w:rPr>
                <w:color w:val="000000"/>
                <w:sz w:val="24"/>
                <w:szCs w:val="24"/>
              </w:rPr>
            </w:pPr>
            <w:r w:rsidDel="00000000" w:rsidR="00000000" w:rsidRPr="00000000">
              <w:rPr>
                <w:color w:val="000000"/>
                <w:sz w:val="24"/>
                <w:szCs w:val="24"/>
                <w:rtl w:val="0"/>
              </w:rPr>
              <w:t xml:space="preserve">Joseph Hudson</w:t>
            </w:r>
          </w:p>
        </w:tc>
        <w:tc>
          <w:tcPr>
            <w:vAlign w:val="center"/>
          </w:tcPr>
          <w:p w:rsidR="00000000" w:rsidDel="00000000" w:rsidP="00000000" w:rsidRDefault="00000000" w:rsidRPr="00000000" w14:paraId="000002F6">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2F7">
            <w:pPr>
              <w:tabs>
                <w:tab w:val="left" w:leader="none" w:pos="285"/>
              </w:tabs>
              <w:spacing w:line="276" w:lineRule="auto"/>
              <w:rPr>
                <w:color w:val="000000"/>
                <w:sz w:val="24"/>
                <w:szCs w:val="24"/>
              </w:rPr>
            </w:pPr>
            <w:r w:rsidDel="00000000" w:rsidR="00000000" w:rsidRPr="00000000">
              <w:rPr>
                <w:color w:val="000000"/>
                <w:sz w:val="24"/>
                <w:szCs w:val="24"/>
                <w:rtl w:val="0"/>
              </w:rPr>
              <w:t xml:space="preserve">The Sound of English</w:t>
            </w:r>
          </w:p>
        </w:tc>
        <w:tc>
          <w:tcPr>
            <w:vAlign w:val="center"/>
          </w:tcPr>
          <w:p w:rsidR="00000000" w:rsidDel="00000000" w:rsidP="00000000" w:rsidRDefault="00000000" w:rsidRPr="00000000" w14:paraId="000002F8">
            <w:pPr>
              <w:spacing w:line="276" w:lineRule="auto"/>
              <w:rPr>
                <w:color w:val="000000"/>
                <w:sz w:val="24"/>
                <w:szCs w:val="24"/>
              </w:rPr>
            </w:pPr>
            <w:r w:rsidDel="00000000" w:rsidR="00000000" w:rsidRPr="00000000">
              <w:rPr>
                <w:color w:val="000000"/>
                <w:sz w:val="24"/>
                <w:szCs w:val="24"/>
                <w:rtl w:val="0"/>
              </w:rPr>
              <w:t xml:space="preserve">NXB Tổng hợp TP HCM</w:t>
            </w:r>
          </w:p>
        </w:tc>
      </w:tr>
      <w:tr>
        <w:trPr>
          <w:cantSplit w:val="0"/>
          <w:trHeight w:val="20" w:hRule="atLeast"/>
          <w:tblHeader w:val="0"/>
        </w:trPr>
        <w:tc>
          <w:tcPr>
            <w:vAlign w:val="center"/>
          </w:tcPr>
          <w:p w:rsidR="00000000" w:rsidDel="00000000" w:rsidP="00000000" w:rsidRDefault="00000000" w:rsidRPr="00000000" w14:paraId="000002F9">
            <w:pPr>
              <w:spacing w:line="276" w:lineRule="auto"/>
              <w:rPr>
                <w:color w:val="000000"/>
                <w:sz w:val="24"/>
                <w:szCs w:val="24"/>
              </w:rPr>
            </w:pPr>
            <w:r w:rsidDel="00000000" w:rsidR="00000000" w:rsidRPr="00000000">
              <w:rPr>
                <w:color w:val="000000"/>
                <w:sz w:val="24"/>
                <w:szCs w:val="24"/>
                <w:rtl w:val="0"/>
              </w:rPr>
              <w:t xml:space="preserve">3</w:t>
            </w:r>
          </w:p>
        </w:tc>
        <w:tc>
          <w:tcPr>
            <w:vAlign w:val="center"/>
          </w:tcPr>
          <w:p w:rsidR="00000000" w:rsidDel="00000000" w:rsidP="00000000" w:rsidRDefault="00000000" w:rsidRPr="00000000" w14:paraId="000002FA">
            <w:pPr>
              <w:spacing w:line="276" w:lineRule="auto"/>
              <w:rPr>
                <w:color w:val="000000"/>
                <w:sz w:val="24"/>
                <w:szCs w:val="24"/>
              </w:rPr>
            </w:pPr>
            <w:r w:rsidDel="00000000" w:rsidR="00000000" w:rsidRPr="00000000">
              <w:rPr>
                <w:color w:val="000000"/>
                <w:sz w:val="24"/>
                <w:szCs w:val="24"/>
                <w:rtl w:val="0"/>
              </w:rPr>
              <w:t xml:space="preserve">Michael Swan</w:t>
            </w:r>
          </w:p>
        </w:tc>
        <w:tc>
          <w:tcPr>
            <w:vAlign w:val="center"/>
          </w:tcPr>
          <w:p w:rsidR="00000000" w:rsidDel="00000000" w:rsidP="00000000" w:rsidRDefault="00000000" w:rsidRPr="00000000" w14:paraId="000002FB">
            <w:pPr>
              <w:spacing w:line="276" w:lineRule="auto"/>
              <w:rPr>
                <w:color w:val="000000"/>
                <w:sz w:val="24"/>
                <w:szCs w:val="24"/>
              </w:rPr>
            </w:pPr>
            <w:r w:rsidDel="00000000" w:rsidR="00000000" w:rsidRPr="00000000">
              <w:rPr>
                <w:color w:val="000000"/>
                <w:sz w:val="24"/>
                <w:szCs w:val="24"/>
                <w:rtl w:val="0"/>
              </w:rPr>
              <w:t xml:space="preserve">2016</w:t>
            </w:r>
          </w:p>
        </w:tc>
        <w:tc>
          <w:tcPr>
            <w:vAlign w:val="center"/>
          </w:tcPr>
          <w:p w:rsidR="00000000" w:rsidDel="00000000" w:rsidP="00000000" w:rsidRDefault="00000000" w:rsidRPr="00000000" w14:paraId="000002FC">
            <w:pPr>
              <w:spacing w:line="276" w:lineRule="auto"/>
              <w:rPr>
                <w:color w:val="000000"/>
                <w:sz w:val="24"/>
                <w:szCs w:val="24"/>
              </w:rPr>
            </w:pPr>
            <w:r w:rsidDel="00000000" w:rsidR="00000000" w:rsidRPr="00000000">
              <w:rPr>
                <w:color w:val="000000"/>
                <w:sz w:val="24"/>
                <w:szCs w:val="24"/>
                <w:rtl w:val="0"/>
              </w:rPr>
              <w:t xml:space="preserve">Practical English Usage</w:t>
            </w:r>
          </w:p>
        </w:tc>
        <w:tc>
          <w:tcPr>
            <w:vAlign w:val="center"/>
          </w:tcPr>
          <w:p w:rsidR="00000000" w:rsidDel="00000000" w:rsidP="00000000" w:rsidRDefault="00000000" w:rsidRPr="00000000" w14:paraId="000002FD">
            <w:pPr>
              <w:spacing w:line="276" w:lineRule="auto"/>
              <w:rPr>
                <w:color w:val="000000"/>
                <w:sz w:val="24"/>
                <w:szCs w:val="24"/>
              </w:rPr>
            </w:pPr>
            <w:r w:rsidDel="00000000" w:rsidR="00000000" w:rsidRPr="00000000">
              <w:rPr>
                <w:color w:val="000000"/>
                <w:sz w:val="24"/>
                <w:szCs w:val="24"/>
                <w:rtl w:val="0"/>
              </w:rPr>
              <w:t xml:space="preserve">NXB Oxford University Press</w:t>
            </w:r>
          </w:p>
        </w:tc>
      </w:tr>
      <w:tr>
        <w:trPr>
          <w:cantSplit w:val="0"/>
          <w:trHeight w:val="20" w:hRule="atLeast"/>
          <w:tblHeader w:val="0"/>
        </w:trPr>
        <w:tc>
          <w:tcPr>
            <w:vAlign w:val="center"/>
          </w:tcPr>
          <w:p w:rsidR="00000000" w:rsidDel="00000000" w:rsidP="00000000" w:rsidRDefault="00000000" w:rsidRPr="00000000" w14:paraId="000002FE">
            <w:pPr>
              <w:spacing w:line="276" w:lineRule="auto"/>
              <w:rPr>
                <w:color w:val="000000"/>
                <w:sz w:val="24"/>
                <w:szCs w:val="24"/>
              </w:rPr>
            </w:pPr>
            <w:r w:rsidDel="00000000" w:rsidR="00000000" w:rsidRPr="00000000">
              <w:rPr>
                <w:color w:val="000000"/>
                <w:sz w:val="24"/>
                <w:szCs w:val="24"/>
                <w:rtl w:val="0"/>
              </w:rPr>
              <w:t xml:space="preserve">4</w:t>
            </w:r>
          </w:p>
        </w:tc>
        <w:tc>
          <w:tcPr>
            <w:vAlign w:val="center"/>
          </w:tcPr>
          <w:p w:rsidR="00000000" w:rsidDel="00000000" w:rsidP="00000000" w:rsidRDefault="00000000" w:rsidRPr="00000000" w14:paraId="000002FF">
            <w:pPr>
              <w:spacing w:line="276" w:lineRule="auto"/>
              <w:rPr>
                <w:color w:val="000000"/>
                <w:sz w:val="24"/>
                <w:szCs w:val="24"/>
              </w:rPr>
            </w:pPr>
            <w:r w:rsidDel="00000000" w:rsidR="00000000" w:rsidRPr="00000000">
              <w:rPr>
                <w:color w:val="000000"/>
                <w:sz w:val="24"/>
                <w:szCs w:val="24"/>
                <w:rtl w:val="0"/>
              </w:rPr>
              <w:t xml:space="preserve">Graham Fruen</w:t>
            </w:r>
          </w:p>
        </w:tc>
        <w:tc>
          <w:tcPr>
            <w:vAlign w:val="center"/>
          </w:tcPr>
          <w:p w:rsidR="00000000" w:rsidDel="00000000" w:rsidP="00000000" w:rsidRDefault="00000000" w:rsidRPr="00000000" w14:paraId="00000300">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301">
            <w:pPr>
              <w:spacing w:line="276" w:lineRule="auto"/>
              <w:rPr>
                <w:color w:val="000000"/>
                <w:sz w:val="24"/>
                <w:szCs w:val="24"/>
              </w:rPr>
            </w:pPr>
            <w:r w:rsidDel="00000000" w:rsidR="00000000" w:rsidRPr="00000000">
              <w:rPr>
                <w:color w:val="000000"/>
                <w:sz w:val="24"/>
                <w:szCs w:val="24"/>
                <w:rtl w:val="0"/>
              </w:rPr>
              <w:t xml:space="preserve">Personal Best B1-A</w:t>
            </w:r>
          </w:p>
        </w:tc>
        <w:tc>
          <w:tcPr>
            <w:vAlign w:val="center"/>
          </w:tcPr>
          <w:p w:rsidR="00000000" w:rsidDel="00000000" w:rsidP="00000000" w:rsidRDefault="00000000" w:rsidRPr="00000000" w14:paraId="00000302">
            <w:pPr>
              <w:spacing w:line="276" w:lineRule="auto"/>
              <w:rPr>
                <w:color w:val="000000"/>
                <w:sz w:val="24"/>
                <w:szCs w:val="24"/>
              </w:rPr>
            </w:pPr>
            <w:r w:rsidDel="00000000" w:rsidR="00000000" w:rsidRPr="00000000">
              <w:rPr>
                <w:color w:val="000000"/>
                <w:sz w:val="24"/>
                <w:szCs w:val="24"/>
                <w:rtl w:val="0"/>
              </w:rPr>
              <w:t xml:space="preserve">NXB Vietnam News Agency </w:t>
            </w:r>
          </w:p>
        </w:tc>
      </w:tr>
    </w:tbl>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3"/>
        <w:gridCol w:w="2978"/>
        <w:gridCol w:w="3402"/>
        <w:gridCol w:w="1979"/>
        <w:tblGridChange w:id="0">
          <w:tblGrid>
            <w:gridCol w:w="703"/>
            <w:gridCol w:w="2978"/>
            <w:gridCol w:w="3402"/>
            <w:gridCol w:w="1979"/>
          </w:tblGrid>
        </w:tblGridChange>
      </w:tblGrid>
      <w:tr>
        <w:trPr>
          <w:cantSplit w:val="0"/>
          <w:trHeight w:val="372" w:hRule="atLeast"/>
          <w:tblHeader w:val="0"/>
        </w:trPr>
        <w:tc>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Luyện nói online</w:t>
            </w:r>
          </w:p>
        </w:tc>
        <w:tc>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https://www.free4talk.com/ </w:t>
            </w:r>
            <w:r w:rsidDel="00000000" w:rsidR="00000000" w:rsidRPr="00000000">
              <w:rPr>
                <w:rtl w:val="0"/>
              </w:rPr>
            </w:r>
          </w:p>
        </w:tc>
        <w:tc>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p>
        </w:tc>
      </w:tr>
      <w:tr>
        <w:trPr>
          <w:cantSplit w:val="0"/>
          <w:tblHeader w:val="0"/>
        </w:trPr>
        <w:tc>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trình trước công chúng</w:t>
            </w:r>
          </w:p>
        </w:tc>
        <w:tc>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https://www.ted.com/ </w:t>
            </w:r>
            <w:r w:rsidDel="00000000" w:rsidR="00000000" w:rsidRPr="00000000">
              <w:rPr>
                <w:rtl w:val="0"/>
              </w:rPr>
            </w:r>
          </w:p>
        </w:tc>
        <w:tc>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r w:rsidDel="00000000" w:rsidR="00000000" w:rsidRPr="00000000">
              <w:rPr>
                <w:rtl w:val="0"/>
              </w:rPr>
            </w:r>
          </w:p>
        </w:tc>
      </w:tr>
      <w:tr>
        <w:trPr>
          <w:cantSplit w:val="0"/>
          <w:tblHeader w:val="0"/>
        </w:trPr>
        <w:tc>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https://www.voicetube.com/</w:t>
            </w:r>
            <w:r w:rsidDel="00000000" w:rsidR="00000000" w:rsidRPr="00000000">
              <w:rPr>
                <w:rtl w:val="0"/>
              </w:rPr>
            </w:r>
          </w:p>
        </w:tc>
        <w:tc>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p>
        </w:tc>
      </w:tr>
      <w:tr>
        <w:trPr>
          <w:cantSplit w:val="0"/>
          <w:tblHeader w:val="0"/>
        </w:trPr>
        <w:tc>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http://tubequizard.com/</w:t>
            </w:r>
            <w:r w:rsidDel="00000000" w:rsidR="00000000" w:rsidRPr="00000000">
              <w:rPr>
                <w:rtl w:val="0"/>
              </w:rPr>
            </w:r>
          </w:p>
        </w:tc>
        <w:tc>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p>
        </w:tc>
      </w:tr>
    </w:tbl>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31A">
      <w:pPr>
        <w:jc w:val="both"/>
        <w:rPr>
          <w:b w:val="1"/>
        </w:rPr>
      </w:pPr>
      <w:r w:rsidDel="00000000" w:rsidR="00000000" w:rsidRPr="00000000">
        <w:rPr>
          <w:b w:val="1"/>
          <w:rtl w:val="0"/>
        </w:rPr>
        <w:t xml:space="preserve">9. Holistic Rubric</w:t>
      </w:r>
    </w:p>
    <w:p w:rsidR="00000000" w:rsidDel="00000000" w:rsidP="00000000" w:rsidRDefault="00000000" w:rsidRPr="00000000" w14:paraId="0000031B">
      <w:pPr>
        <w:jc w:val="both"/>
        <w:rPr>
          <w:b w:val="1"/>
        </w:rPr>
      </w:pPr>
      <w:r w:rsidDel="00000000" w:rsidR="00000000" w:rsidRPr="00000000">
        <w:rPr>
          <w:b w:val="1"/>
          <w:rtl w:val="0"/>
        </w:rPr>
        <w:t xml:space="preserve"> </w:t>
      </w:r>
      <w:r w:rsidDel="00000000" w:rsidR="00000000" w:rsidRPr="00000000">
        <w:rPr>
          <w:rtl w:val="0"/>
        </w:rPr>
      </w:r>
    </w:p>
    <w:tbl>
      <w:tblPr>
        <w:tblStyle w:val="Table11"/>
        <w:tblW w:w="91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0"/>
        <w:gridCol w:w="1215"/>
        <w:gridCol w:w="105"/>
        <w:gridCol w:w="780"/>
        <w:gridCol w:w="1080"/>
        <w:gridCol w:w="990"/>
        <w:gridCol w:w="1140"/>
        <w:gridCol w:w="990"/>
        <w:gridCol w:w="990"/>
        <w:gridCol w:w="990"/>
        <w:tblGridChange w:id="0">
          <w:tblGrid>
            <w:gridCol w:w="870"/>
            <w:gridCol w:w="1215"/>
            <w:gridCol w:w="105"/>
            <w:gridCol w:w="780"/>
            <w:gridCol w:w="1080"/>
            <w:gridCol w:w="990"/>
            <w:gridCol w:w="1140"/>
            <w:gridCol w:w="990"/>
            <w:gridCol w:w="990"/>
            <w:gridCol w:w="990"/>
          </w:tblGrid>
        </w:tblGridChange>
      </w:tblGrid>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jc w:val="center"/>
              <w:rPr>
                <w:b w:val="1"/>
                <w:sz w:val="24"/>
                <w:szCs w:val="24"/>
              </w:rPr>
            </w:pPr>
            <w:bookmarkStart w:colFirst="0" w:colLast="0" w:name="_heading=h.dh9m9prs93ja" w:id="0"/>
            <w:bookmarkEnd w:id="0"/>
            <w:r w:rsidDel="00000000" w:rsidR="00000000" w:rsidRPr="00000000">
              <w:rPr>
                <w:b w:val="1"/>
                <w:sz w:val="24"/>
                <w:szCs w:val="24"/>
                <w:rtl w:val="0"/>
              </w:rPr>
              <w:t xml:space="preserve">CĐR</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jc w:val="center"/>
              <w:rPr>
                <w:b w:val="1"/>
                <w:sz w:val="24"/>
                <w:szCs w:val="24"/>
              </w:rPr>
            </w:pPr>
            <w:r w:rsidDel="00000000" w:rsidR="00000000" w:rsidRPr="00000000">
              <w:rPr>
                <w:b w:val="1"/>
                <w:sz w:val="24"/>
                <w:szCs w:val="24"/>
                <w:rtl w:val="0"/>
              </w:rPr>
              <w:t xml:space="preserve">Tiêu chí</w:t>
            </w:r>
          </w:p>
        </w:tc>
        <w:tc>
          <w:tcPr>
            <w:gridSpan w:val="2"/>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jc w:val="center"/>
              <w:rPr>
                <w:b w:val="1"/>
                <w:sz w:val="24"/>
                <w:szCs w:val="24"/>
              </w:rPr>
            </w:pPr>
            <w:r w:rsidDel="00000000" w:rsidR="00000000" w:rsidRPr="00000000">
              <w:rPr>
                <w:b w:val="1"/>
                <w:sz w:val="24"/>
                <w:szCs w:val="24"/>
                <w:rtl w:val="0"/>
              </w:rPr>
              <w:t xml:space="preserve">Tỷ lệ (%)</w:t>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0">
            <w:pPr>
              <w:jc w:val="center"/>
              <w:rPr>
                <w:b w:val="1"/>
                <w:sz w:val="24"/>
                <w:szCs w:val="24"/>
              </w:rPr>
            </w:pPr>
            <w:r w:rsidDel="00000000" w:rsidR="00000000" w:rsidRPr="00000000">
              <w:rPr>
                <w:b w:val="1"/>
                <w:sz w:val="24"/>
                <w:szCs w:val="24"/>
                <w:rtl w:val="0"/>
              </w:rPr>
              <w:t xml:space="preserve">Mức độ đạt chuẩn quy định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A">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32B">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C">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32D">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E">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32F">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331">
            <w:pPr>
              <w:jc w:val="center"/>
              <w:rPr>
                <w:b w:val="1"/>
                <w:sz w:val="24"/>
                <w:szCs w:val="24"/>
              </w:rPr>
            </w:pPr>
            <w:r w:rsidDel="00000000" w:rsidR="00000000" w:rsidRPr="00000000">
              <w:rPr>
                <w:b w:val="1"/>
                <w:sz w:val="24"/>
                <w:szCs w:val="24"/>
                <w:rtl w:val="0"/>
              </w:rPr>
              <w:t xml:space="preserve">(7.0-8.4)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2">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333">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4">
            <w:pPr>
              <w:rPr>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5">
            <w:pPr>
              <w:rPr>
                <w:b w:val="1"/>
                <w:sz w:val="24"/>
                <w:szCs w:val="24"/>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rPr>
                <w:sz w:val="24"/>
                <w:szCs w:val="24"/>
              </w:rPr>
            </w:pPr>
            <w:r w:rsidDel="00000000" w:rsidR="00000000" w:rsidRPr="00000000">
              <w:rPr>
                <w:sz w:val="24"/>
                <w:szCs w:val="24"/>
                <w:rtl w:val="0"/>
              </w:rPr>
              <w:t xml:space="preserve">Tham dự lớp học</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rPr>
                <w:sz w:val="24"/>
                <w:szCs w:val="24"/>
              </w:rPr>
            </w:pPr>
            <w:r w:rsidDel="00000000" w:rsidR="00000000" w:rsidRPr="00000000">
              <w:rPr>
                <w:sz w:val="24"/>
                <w:szCs w:val="24"/>
                <w:rtl w:val="0"/>
              </w:rPr>
              <w:t xml:space="preserve">70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rPr>
                <w:sz w:val="24"/>
                <w:szCs w:val="24"/>
              </w:rPr>
            </w:pPr>
            <w:r w:rsidDel="00000000" w:rsidR="00000000" w:rsidRPr="00000000">
              <w:rPr>
                <w:sz w:val="24"/>
                <w:szCs w:val="24"/>
                <w:rtl w:val="0"/>
              </w:rPr>
              <w:t xml:space="preserve">Vắng từ 20% số buổi trở lên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rPr>
                <w:sz w:val="24"/>
                <w:szCs w:val="24"/>
              </w:rPr>
            </w:pPr>
            <w:r w:rsidDel="00000000" w:rsidR="00000000" w:rsidRPr="00000000">
              <w:rPr>
                <w:sz w:val="24"/>
                <w:szCs w:val="24"/>
                <w:rtl w:val="0"/>
              </w:rPr>
              <w:t xml:space="preserve">Đi học trễ từ 20% số buổi trở lên hoặc vắng 15% số buổi.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rPr>
                <w:sz w:val="24"/>
                <w:szCs w:val="24"/>
              </w:rPr>
            </w:pPr>
            <w:r w:rsidDel="00000000" w:rsidR="00000000" w:rsidRPr="00000000">
              <w:rPr>
                <w:sz w:val="24"/>
                <w:szCs w:val="24"/>
                <w:rtl w:val="0"/>
              </w:rPr>
              <w:t xml:space="preserve">Đi học trễ từ 15% số buổi trở lên hoặc vắng 10% số buổi.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rPr>
                <w:sz w:val="24"/>
                <w:szCs w:val="24"/>
              </w:rPr>
            </w:pPr>
            <w:r w:rsidDel="00000000" w:rsidR="00000000" w:rsidRPr="00000000">
              <w:rPr>
                <w:sz w:val="24"/>
                <w:szCs w:val="24"/>
                <w:rtl w:val="0"/>
              </w:rPr>
              <w:t xml:space="preserve">Đi học đầy đủ, có đi học trễ &lt; 10% số buổi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rPr>
                <w:sz w:val="24"/>
                <w:szCs w:val="24"/>
              </w:rPr>
            </w:pPr>
            <w:r w:rsidDel="00000000" w:rsidR="00000000" w:rsidRPr="00000000">
              <w:rPr>
                <w:sz w:val="24"/>
                <w:szCs w:val="24"/>
                <w:rtl w:val="0"/>
              </w:rPr>
              <w:t xml:space="preserve">Đi học đầy đủ, đúng giờ</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rPr>
                <w:sz w:val="24"/>
                <w:szCs w:val="24"/>
              </w:rPr>
            </w:pPr>
            <w:r w:rsidDel="00000000" w:rsidR="00000000" w:rsidRPr="00000000">
              <w:rPr>
                <w:sz w:val="24"/>
                <w:szCs w:val="24"/>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rPr>
                <w:sz w:val="24"/>
                <w:szCs w:val="24"/>
              </w:rPr>
            </w:pPr>
            <w:r w:rsidDel="00000000" w:rsidR="00000000" w:rsidRPr="00000000">
              <w:rPr>
                <w:sz w:val="24"/>
                <w:szCs w:val="24"/>
                <w:rtl w:val="0"/>
              </w:rPr>
              <w:t xml:space="preserve">Mức độ tích cực</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rPr>
                <w:sz w:val="24"/>
                <w:szCs w:val="24"/>
              </w:rPr>
            </w:pPr>
            <w:r w:rsidDel="00000000" w:rsidR="00000000" w:rsidRPr="00000000">
              <w:rPr>
                <w:sz w:val="24"/>
                <w:szCs w:val="24"/>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rPr>
                <w:sz w:val="24"/>
                <w:szCs w:val="24"/>
              </w:rPr>
            </w:pPr>
            <w:r w:rsidDel="00000000" w:rsidR="00000000" w:rsidRPr="00000000">
              <w:rPr>
                <w:sz w:val="24"/>
                <w:szCs w:val="24"/>
                <w:rtl w:val="0"/>
              </w:rPr>
              <w:t xml:space="preserve">&lt; 3 lần đặt câu hỏi, phát biểu trong khóa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rPr>
                <w:sz w:val="24"/>
                <w:szCs w:val="24"/>
              </w:rPr>
            </w:pPr>
            <w:r w:rsidDel="00000000" w:rsidR="00000000" w:rsidRPr="00000000">
              <w:rPr>
                <w:sz w:val="24"/>
                <w:szCs w:val="24"/>
                <w:rtl w:val="0"/>
              </w:rPr>
              <w:t xml:space="preserve">Từ 3 đến 6 lần đặt câu hỏi, phát biểu trong khóa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rPr>
                <w:sz w:val="24"/>
                <w:szCs w:val="24"/>
              </w:rPr>
            </w:pPr>
            <w:r w:rsidDel="00000000" w:rsidR="00000000" w:rsidRPr="00000000">
              <w:rPr>
                <w:sz w:val="24"/>
                <w:szCs w:val="24"/>
                <w:rtl w:val="0"/>
              </w:rPr>
              <w:t xml:space="preserve">&gt;6 lần đặt câu hỏi, phát biểu trong khóa học</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rPr>
                <w:b w:val="1"/>
                <w:sz w:val="24"/>
                <w:szCs w:val="24"/>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rPr>
                <w:b w:val="1"/>
                <w:sz w:val="24"/>
                <w:szCs w:val="24"/>
              </w:rPr>
            </w:pPr>
            <w:r w:rsidDel="00000000" w:rsidR="00000000" w:rsidRPr="00000000">
              <w:rPr>
                <w:b w:val="1"/>
                <w:sz w:val="24"/>
                <w:szCs w:val="24"/>
                <w:rtl w:val="0"/>
              </w:rPr>
              <w:t xml:space="preserve">Kiểm tra giữa kỳ</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rPr>
                <w:sz w:val="24"/>
                <w:szCs w:val="24"/>
              </w:rPr>
            </w:pPr>
            <w:r w:rsidDel="00000000" w:rsidR="00000000" w:rsidRPr="00000000">
              <w:rPr>
                <w:sz w:val="24"/>
                <w:szCs w:val="24"/>
                <w:rtl w:val="0"/>
              </w:rPr>
              <w:t xml:space="preserve">CLO1</w:t>
            </w:r>
          </w:p>
          <w:p w:rsidR="00000000" w:rsidDel="00000000" w:rsidP="00000000" w:rsidRDefault="00000000" w:rsidRPr="00000000" w14:paraId="0000035E">
            <w:pPr>
              <w:rPr>
                <w:sz w:val="24"/>
                <w:szCs w:val="24"/>
              </w:rPr>
            </w:pPr>
            <w:r w:rsidDel="00000000" w:rsidR="00000000" w:rsidRPr="00000000">
              <w:rPr>
                <w:sz w:val="24"/>
                <w:szCs w:val="24"/>
                <w:rtl w:val="0"/>
              </w:rPr>
              <w:t xml:space="preserve">CLO3</w:t>
            </w:r>
          </w:p>
          <w:p w:rsidR="00000000" w:rsidDel="00000000" w:rsidP="00000000" w:rsidRDefault="00000000" w:rsidRPr="00000000" w14:paraId="0000035F">
            <w:pPr>
              <w:rPr>
                <w:sz w:val="24"/>
                <w:szCs w:val="24"/>
              </w:rPr>
            </w:pPr>
            <w:r w:rsidDel="00000000" w:rsidR="00000000" w:rsidRPr="00000000">
              <w:rPr>
                <w:sz w:val="24"/>
                <w:szCs w:val="24"/>
                <w:rtl w:val="0"/>
              </w:rPr>
              <w:t xml:space="preserve">CLO5</w:t>
            </w:r>
          </w:p>
          <w:p w:rsidR="00000000" w:rsidDel="00000000" w:rsidP="00000000" w:rsidRDefault="00000000" w:rsidRPr="00000000" w14:paraId="00000360">
            <w:pPr>
              <w:rPr>
                <w:sz w:val="24"/>
                <w:szCs w:val="24"/>
              </w:rPr>
            </w:pPr>
            <w:r w:rsidDel="00000000" w:rsidR="00000000" w:rsidRPr="00000000">
              <w:rPr>
                <w:sz w:val="24"/>
                <w:szCs w:val="24"/>
                <w:rtl w:val="0"/>
              </w:rPr>
              <w:t xml:space="preserve">CLO6</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rPr>
                <w:sz w:val="24"/>
                <w:szCs w:val="24"/>
              </w:rPr>
            </w:pPr>
            <w:r w:rsidDel="00000000" w:rsidR="00000000" w:rsidRPr="00000000">
              <w:rPr>
                <w:sz w:val="24"/>
                <w:szCs w:val="24"/>
                <w:rtl w:val="0"/>
              </w:rPr>
              <w:t xml:space="preserve">Đề thi theo hình thức vấn đáp (không được sử dụng tài liệu)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3">
            <w:pPr>
              <w:rPr>
                <w:sz w:val="24"/>
                <w:szCs w:val="24"/>
              </w:rPr>
            </w:pPr>
            <w:r w:rsidDel="00000000" w:rsidR="00000000" w:rsidRPr="00000000">
              <w:rPr>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5">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66">
            <w:pPr>
              <w:rPr>
                <w:sz w:val="24"/>
                <w:szCs w:val="24"/>
              </w:rPr>
            </w:pPr>
            <w:r w:rsidDel="00000000" w:rsidR="00000000" w:rsidRPr="00000000">
              <w:rPr>
                <w:sz w:val="24"/>
                <w:szCs w:val="24"/>
                <w:rtl w:val="0"/>
              </w:rPr>
              <w:t xml:space="preserve">theo thang điểm hướng dẫn chấm điểm thi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8">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69">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B">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6C">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E">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6F">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71">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72">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3">
            <w:pPr>
              <w:rPr>
                <w:sz w:val="24"/>
                <w:szCs w:val="24"/>
              </w:rPr>
            </w:pPr>
            <w:r w:rsidDel="00000000" w:rsidR="00000000" w:rsidRPr="00000000">
              <w:rPr>
                <w:sz w:val="24"/>
                <w:szCs w:val="24"/>
                <w:rtl w:val="0"/>
              </w:rPr>
              <w:t xml:space="preserve">30%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rPr>
                <w:b w:val="1"/>
                <w:sz w:val="24"/>
                <w:szCs w:val="24"/>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5">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E">
            <w:pPr>
              <w:jc w:val="both"/>
              <w:rPr>
                <w:sz w:val="24"/>
                <w:szCs w:val="24"/>
              </w:rPr>
            </w:pPr>
            <w:r w:rsidDel="00000000" w:rsidR="00000000" w:rsidRPr="00000000">
              <w:rPr>
                <w:sz w:val="24"/>
                <w:szCs w:val="24"/>
                <w:rtl w:val="0"/>
              </w:rPr>
              <w:t xml:space="preserve">CLO1</w:t>
            </w:r>
          </w:p>
          <w:p w:rsidR="00000000" w:rsidDel="00000000" w:rsidP="00000000" w:rsidRDefault="00000000" w:rsidRPr="00000000" w14:paraId="0000037F">
            <w:pPr>
              <w:jc w:val="both"/>
              <w:rPr>
                <w:sz w:val="24"/>
                <w:szCs w:val="24"/>
              </w:rPr>
            </w:pPr>
            <w:r w:rsidDel="00000000" w:rsidR="00000000" w:rsidRPr="00000000">
              <w:rPr>
                <w:sz w:val="24"/>
                <w:szCs w:val="24"/>
                <w:rtl w:val="0"/>
              </w:rPr>
              <w:t xml:space="preserve">CLO2 </w:t>
            </w:r>
          </w:p>
          <w:p w:rsidR="00000000" w:rsidDel="00000000" w:rsidP="00000000" w:rsidRDefault="00000000" w:rsidRPr="00000000" w14:paraId="00000380">
            <w:pPr>
              <w:jc w:val="both"/>
              <w:rPr>
                <w:sz w:val="24"/>
                <w:szCs w:val="24"/>
              </w:rPr>
            </w:pPr>
            <w:r w:rsidDel="00000000" w:rsidR="00000000" w:rsidRPr="00000000">
              <w:rPr>
                <w:sz w:val="24"/>
                <w:szCs w:val="24"/>
                <w:rtl w:val="0"/>
              </w:rPr>
              <w:t xml:space="preserve">CLO4</w:t>
            </w:r>
          </w:p>
          <w:p w:rsidR="00000000" w:rsidDel="00000000" w:rsidP="00000000" w:rsidRDefault="00000000" w:rsidRPr="00000000" w14:paraId="00000381">
            <w:pPr>
              <w:jc w:val="both"/>
              <w:rPr>
                <w:sz w:val="24"/>
                <w:szCs w:val="24"/>
              </w:rPr>
            </w:pPr>
            <w:r w:rsidDel="00000000" w:rsidR="00000000" w:rsidRPr="00000000">
              <w:rPr>
                <w:sz w:val="24"/>
                <w:szCs w:val="24"/>
                <w:rtl w:val="0"/>
              </w:rPr>
              <w:t xml:space="preserve">CLO5</w:t>
            </w:r>
          </w:p>
          <w:p w:rsidR="00000000" w:rsidDel="00000000" w:rsidP="00000000" w:rsidRDefault="00000000" w:rsidRPr="00000000" w14:paraId="00000382">
            <w:pPr>
              <w:rPr>
                <w:sz w:val="24"/>
                <w:szCs w:val="24"/>
                <w:highlight w:val="yellow"/>
              </w:rPr>
            </w:pPr>
            <w:r w:rsidDel="00000000" w:rsidR="00000000" w:rsidRPr="00000000">
              <w:rPr>
                <w:sz w:val="24"/>
                <w:szCs w:val="24"/>
                <w:rtl w:val="0"/>
              </w:rPr>
              <w:t xml:space="preserve">CLO6</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rPr>
                <w:sz w:val="24"/>
                <w:szCs w:val="24"/>
              </w:rPr>
            </w:pPr>
            <w:r w:rsidDel="00000000" w:rsidR="00000000" w:rsidRPr="00000000">
              <w:rPr>
                <w:sz w:val="24"/>
                <w:szCs w:val="24"/>
                <w:rtl w:val="0"/>
              </w:rPr>
              <w:t xml:space="preserve">Đề thi theo hình thức thi viết (Trắc nghiệm kết hợp với tự luận, không sử dụng tài liệu)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rPr>
                <w:sz w:val="24"/>
                <w:szCs w:val="24"/>
              </w:rPr>
            </w:pPr>
            <w:r w:rsidDel="00000000" w:rsidR="00000000" w:rsidRPr="00000000">
              <w:rPr>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87">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88">
            <w:pPr>
              <w:rPr>
                <w:sz w:val="24"/>
                <w:szCs w:val="24"/>
              </w:rPr>
            </w:pPr>
            <w:r w:rsidDel="00000000" w:rsidR="00000000" w:rsidRPr="00000000">
              <w:rPr>
                <w:sz w:val="24"/>
                <w:szCs w:val="24"/>
                <w:rtl w:val="0"/>
              </w:rPr>
              <w:t xml:space="preserve">theo  đáp án điểm kiểm tra</w:t>
            </w:r>
          </w:p>
          <w:p w:rsidR="00000000" w:rsidDel="00000000" w:rsidP="00000000" w:rsidRDefault="00000000" w:rsidRPr="00000000" w14:paraId="0000038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8B">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8C">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8E">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8F">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91">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92">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94">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95">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97">
      <w:pPr>
        <w:ind w:firstLine="567"/>
        <w:jc w:val="both"/>
        <w:rPr>
          <w:i w:val="1"/>
        </w:rPr>
      </w:pPr>
      <w:r w:rsidDel="00000000" w:rsidR="00000000" w:rsidRPr="00000000">
        <w:rPr>
          <w:rtl w:val="0"/>
        </w:rPr>
      </w:r>
    </w:p>
    <w:p w:rsidR="00000000" w:rsidDel="00000000" w:rsidP="00000000" w:rsidRDefault="00000000" w:rsidRPr="00000000" w14:paraId="00000398">
      <w:pPr>
        <w:ind w:firstLine="567"/>
        <w:jc w:val="both"/>
        <w:rPr>
          <w:i w:val="1"/>
          <w:color w:val="000000"/>
        </w:rPr>
      </w:pPr>
      <w:r w:rsidDel="00000000" w:rsidR="00000000" w:rsidRPr="00000000">
        <w:rPr>
          <w:rtl w:val="0"/>
        </w:rPr>
      </w:r>
    </w:p>
    <w:tbl>
      <w:tblPr>
        <w:tblStyle w:val="Table12"/>
        <w:tblpPr w:leftFromText="180" w:rightFromText="180" w:topFromText="0" w:bottomFromText="0" w:vertAnchor="text" w:horzAnchor="text" w:tblpX="0" w:tblpY="11"/>
        <w:tblW w:w="94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467"/>
        <w:tblGridChange w:id="0">
          <w:tblGrid>
            <w:gridCol w:w="9467"/>
          </w:tblGrid>
        </w:tblGridChange>
      </w:tblGrid>
      <w:tr>
        <w:trPr>
          <w:cantSplit w:val="0"/>
          <w:trHeight w:val="772" w:hRule="atLeast"/>
          <w:tblHeader w:val="0"/>
        </w:trPr>
        <w:tc>
          <w:tcPr/>
          <w:p w:rsidR="00000000" w:rsidDel="00000000" w:rsidP="00000000" w:rsidRDefault="00000000" w:rsidRPr="00000000" w14:paraId="00000399">
            <w:pPr>
              <w:jc w:val="both"/>
              <w:rPr>
                <w:i w:val="1"/>
                <w:color w:val="000000"/>
                <w:sz w:val="24"/>
                <w:szCs w:val="24"/>
              </w:rPr>
            </w:pPr>
            <w:r w:rsidDel="00000000" w:rsidR="00000000" w:rsidRPr="00000000">
              <w:rPr>
                <w:i w:val="1"/>
                <w:color w:val="000000"/>
                <w:sz w:val="24"/>
                <w:szCs w:val="24"/>
                <w:rtl w:val="0"/>
              </w:rPr>
              <w:t xml:space="preserve">                                                                                     Bình Thuận, ngày….tháng….năm 2024</w:t>
            </w:r>
          </w:p>
          <w:p w:rsidR="00000000" w:rsidDel="00000000" w:rsidP="00000000" w:rsidRDefault="00000000" w:rsidRPr="00000000" w14:paraId="0000039A">
            <w:pPr>
              <w:jc w:val="both"/>
              <w:rPr>
                <w:i w:val="1"/>
                <w:color w:val="000000"/>
                <w:sz w:val="24"/>
                <w:szCs w:val="24"/>
              </w:rPr>
            </w:pPr>
            <w:r w:rsidDel="00000000" w:rsidR="00000000" w:rsidRPr="00000000">
              <w:rPr>
                <w:rtl w:val="0"/>
              </w:rPr>
            </w:r>
          </w:p>
          <w:tbl>
            <w:tblPr>
              <w:tblStyle w:val="Table13"/>
              <w:tblW w:w="8891.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265"/>
              <w:gridCol w:w="3717"/>
              <w:tblGridChange w:id="0">
                <w:tblGrid>
                  <w:gridCol w:w="2909"/>
                  <w:gridCol w:w="2265"/>
                  <w:gridCol w:w="3717"/>
                </w:tblGrid>
              </w:tblGridChange>
            </w:tblGrid>
            <w:tr>
              <w:trPr>
                <w:cantSplit w:val="0"/>
                <w:trHeight w:val="537" w:hRule="atLeast"/>
                <w:tblHeader w:val="0"/>
              </w:trPr>
              <w:tc>
                <w:tcPr/>
                <w:p w:rsidR="00000000" w:rsidDel="00000000" w:rsidP="00000000" w:rsidRDefault="00000000" w:rsidRPr="00000000" w14:paraId="0000039B">
                  <w:pPr>
                    <w:jc w:val="center"/>
                    <w:rPr>
                      <w:b w:val="1"/>
                      <w:color w:val="000000"/>
                      <w:sz w:val="24"/>
                      <w:szCs w:val="24"/>
                    </w:rPr>
                  </w:pPr>
                  <w:r w:rsidDel="00000000" w:rsidR="00000000" w:rsidRPr="00000000">
                    <w:rPr>
                      <w:b w:val="1"/>
                      <w:color w:val="000000"/>
                      <w:sz w:val="24"/>
                      <w:szCs w:val="24"/>
                      <w:rtl w:val="0"/>
                    </w:rPr>
                    <w:t xml:space="preserve">Trưởng khoa/Ngành </w:t>
                  </w:r>
                </w:p>
              </w:tc>
              <w:tc>
                <w:tcPr/>
                <w:p w:rsidR="00000000" w:rsidDel="00000000" w:rsidP="00000000" w:rsidRDefault="00000000" w:rsidRPr="00000000" w14:paraId="0000039C">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9D">
                  <w:pPr>
                    <w:jc w:val="center"/>
                    <w:rPr>
                      <w:b w:val="1"/>
                      <w:color w:val="000000"/>
                      <w:sz w:val="24"/>
                      <w:szCs w:val="24"/>
                    </w:rPr>
                  </w:pPr>
                  <w:r w:rsidDel="00000000" w:rsidR="00000000" w:rsidRPr="00000000">
                    <w:rPr>
                      <w:b w:val="1"/>
                      <w:color w:val="000000"/>
                      <w:sz w:val="24"/>
                      <w:szCs w:val="24"/>
                      <w:rtl w:val="0"/>
                    </w:rPr>
                    <w:t xml:space="preserve">Người biên soạn</w:t>
                  </w:r>
                </w:p>
              </w:tc>
            </w:tr>
            <w:tr>
              <w:trPr>
                <w:cantSplit w:val="0"/>
                <w:trHeight w:val="537" w:hRule="atLeast"/>
                <w:tblHeader w:val="0"/>
              </w:trPr>
              <w:tc>
                <w:tcPr/>
                <w:p w:rsidR="00000000" w:rsidDel="00000000" w:rsidP="00000000" w:rsidRDefault="00000000" w:rsidRPr="00000000" w14:paraId="0000039E">
                  <w:pPr>
                    <w:jc w:val="center"/>
                    <w:rPr>
                      <w:b w:val="1"/>
                      <w:color w:val="000000"/>
                      <w:sz w:val="24"/>
                      <w:szCs w:val="24"/>
                    </w:rPr>
                  </w:pPr>
                  <w:r w:rsidDel="00000000" w:rsidR="00000000" w:rsidRPr="00000000">
                    <w:rPr>
                      <w:rtl w:val="0"/>
                    </w:rPr>
                  </w:r>
                </w:p>
                <w:p w:rsidR="00000000" w:rsidDel="00000000" w:rsidP="00000000" w:rsidRDefault="00000000" w:rsidRPr="00000000" w14:paraId="0000039F">
                  <w:pPr>
                    <w:jc w:val="center"/>
                    <w:rPr>
                      <w:b w:val="1"/>
                      <w:color w:val="000000"/>
                      <w:sz w:val="24"/>
                      <w:szCs w:val="24"/>
                    </w:rPr>
                  </w:pPr>
                  <w:r w:rsidDel="00000000" w:rsidR="00000000" w:rsidRPr="00000000">
                    <w:rPr>
                      <w:rtl w:val="0"/>
                    </w:rPr>
                  </w:r>
                </w:p>
                <w:p w:rsidR="00000000" w:rsidDel="00000000" w:rsidP="00000000" w:rsidRDefault="00000000" w:rsidRPr="00000000" w14:paraId="000003A0">
                  <w:pPr>
                    <w:jc w:val="center"/>
                    <w:rPr>
                      <w:b w:val="1"/>
                      <w:color w:val="000000"/>
                      <w:sz w:val="24"/>
                      <w:szCs w:val="24"/>
                    </w:rPr>
                  </w:pPr>
                  <w:r w:rsidDel="00000000" w:rsidR="00000000" w:rsidRPr="00000000">
                    <w:rPr>
                      <w:rtl w:val="0"/>
                    </w:rPr>
                  </w:r>
                </w:p>
                <w:p w:rsidR="00000000" w:rsidDel="00000000" w:rsidP="00000000" w:rsidRDefault="00000000" w:rsidRPr="00000000" w14:paraId="000003A1">
                  <w:pPr>
                    <w:jc w:val="center"/>
                    <w:rPr>
                      <w:b w:val="1"/>
                      <w:color w:val="000000"/>
                      <w:sz w:val="24"/>
                      <w:szCs w:val="24"/>
                    </w:rPr>
                  </w:pPr>
                  <w:r w:rsidDel="00000000" w:rsidR="00000000" w:rsidRPr="00000000">
                    <w:rPr>
                      <w:rtl w:val="0"/>
                    </w:rPr>
                  </w:r>
                </w:p>
                <w:p w:rsidR="00000000" w:rsidDel="00000000" w:rsidP="00000000" w:rsidRDefault="00000000" w:rsidRPr="00000000" w14:paraId="000003A2">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A3">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A4">
                  <w:pPr>
                    <w:jc w:val="center"/>
                    <w:rPr>
                      <w:b w:val="1"/>
                      <w:color w:val="000000"/>
                      <w:sz w:val="24"/>
                      <w:szCs w:val="24"/>
                    </w:rPr>
                  </w:pPr>
                  <w:r w:rsidDel="00000000" w:rsidR="00000000" w:rsidRPr="00000000">
                    <w:rPr>
                      <w:rtl w:val="0"/>
                    </w:rPr>
                  </w:r>
                </w:p>
                <w:p w:rsidR="00000000" w:rsidDel="00000000" w:rsidP="00000000" w:rsidRDefault="00000000" w:rsidRPr="00000000" w14:paraId="000003A5">
                  <w:pPr>
                    <w:jc w:val="center"/>
                    <w:rPr>
                      <w:b w:val="1"/>
                      <w:color w:val="000000"/>
                      <w:sz w:val="24"/>
                      <w:szCs w:val="24"/>
                    </w:rPr>
                  </w:pPr>
                  <w:r w:rsidDel="00000000" w:rsidR="00000000" w:rsidRPr="00000000">
                    <w:rPr>
                      <w:rtl w:val="0"/>
                    </w:rPr>
                  </w:r>
                </w:p>
                <w:p w:rsidR="00000000" w:rsidDel="00000000" w:rsidP="00000000" w:rsidRDefault="00000000" w:rsidRPr="00000000" w14:paraId="000003A6">
                  <w:pPr>
                    <w:jc w:val="center"/>
                    <w:rPr>
                      <w:b w:val="1"/>
                      <w:color w:val="000000"/>
                      <w:sz w:val="24"/>
                      <w:szCs w:val="24"/>
                    </w:rPr>
                  </w:pPr>
                  <w:r w:rsidDel="00000000" w:rsidR="00000000" w:rsidRPr="00000000">
                    <w:rPr>
                      <w:rtl w:val="0"/>
                    </w:rPr>
                  </w:r>
                </w:p>
                <w:p w:rsidR="00000000" w:rsidDel="00000000" w:rsidP="00000000" w:rsidRDefault="00000000" w:rsidRPr="00000000" w14:paraId="000003A7">
                  <w:pPr>
                    <w:jc w:val="center"/>
                    <w:rPr>
                      <w:b w:val="1"/>
                      <w:color w:val="000000"/>
                      <w:sz w:val="24"/>
                      <w:szCs w:val="24"/>
                    </w:rPr>
                  </w:pPr>
                  <w:r w:rsidDel="00000000" w:rsidR="00000000" w:rsidRPr="00000000">
                    <w:rPr>
                      <w:rtl w:val="0"/>
                    </w:rPr>
                  </w:r>
                </w:p>
                <w:p w:rsidR="00000000" w:rsidDel="00000000" w:rsidP="00000000" w:rsidRDefault="00000000" w:rsidRPr="00000000" w14:paraId="000003A8">
                  <w:pPr>
                    <w:jc w:val="center"/>
                    <w:rPr>
                      <w:b w:val="1"/>
                      <w:color w:val="000000"/>
                      <w:sz w:val="24"/>
                      <w:szCs w:val="24"/>
                    </w:rPr>
                  </w:pPr>
                  <w:r w:rsidDel="00000000" w:rsidR="00000000" w:rsidRPr="00000000">
                    <w:rPr>
                      <w:b w:val="1"/>
                      <w:color w:val="000000"/>
                      <w:sz w:val="24"/>
                      <w:szCs w:val="24"/>
                      <w:rtl w:val="0"/>
                    </w:rPr>
                    <w:t xml:space="preserve">ThS. Tống Thị Trương Nhung</w:t>
                  </w:r>
                </w:p>
              </w:tc>
            </w:tr>
          </w:tbl>
          <w:p w:rsidR="00000000" w:rsidDel="00000000" w:rsidP="00000000" w:rsidRDefault="00000000" w:rsidRPr="00000000" w14:paraId="000003A9">
            <w:pPr>
              <w:ind w:left="360" w:firstLine="0"/>
              <w:jc w:val="both"/>
              <w:rPr>
                <w:color w:val="000000"/>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3AA">
            <w:pPr>
              <w:jc w:val="both"/>
              <w:rPr>
                <w:b w:val="1"/>
                <w:color w:val="000000"/>
                <w:sz w:val="24"/>
                <w:szCs w:val="24"/>
              </w:rPr>
            </w:pPr>
            <w:r w:rsidDel="00000000" w:rsidR="00000000" w:rsidRPr="00000000">
              <w:rPr>
                <w:rtl w:val="0"/>
              </w:rPr>
            </w:r>
          </w:p>
        </w:tc>
      </w:tr>
    </w:tbl>
    <w:p w:rsidR="00000000" w:rsidDel="00000000" w:rsidP="00000000" w:rsidRDefault="00000000" w:rsidRPr="00000000" w14:paraId="000003AB">
      <w:pPr>
        <w:rPr>
          <w:b w:val="1"/>
          <w:color w:val="000000"/>
        </w:rPr>
      </w:pPr>
      <w:r w:rsidDel="00000000" w:rsidR="00000000" w:rsidRPr="00000000">
        <w:rPr>
          <w:rtl w:val="0"/>
        </w:rPr>
      </w:r>
    </w:p>
    <w:p w:rsidR="00000000" w:rsidDel="00000000" w:rsidP="00000000" w:rsidRDefault="00000000" w:rsidRPr="00000000" w14:paraId="000003AC">
      <w:pPr>
        <w:rPr>
          <w:color w:val="000000"/>
        </w:rPr>
      </w:pPr>
      <w:r w:rsidDel="00000000" w:rsidR="00000000" w:rsidRPr="00000000">
        <w:rPr>
          <w:rtl w:val="0"/>
        </w:rPr>
      </w:r>
    </w:p>
    <w:p w:rsidR="00000000" w:rsidDel="00000000" w:rsidP="00000000" w:rsidRDefault="00000000" w:rsidRPr="00000000" w14:paraId="000003AD">
      <w:pPr>
        <w:rPr>
          <w:color w:val="000000"/>
        </w:rPr>
      </w:pPr>
      <w:r w:rsidDel="00000000" w:rsidR="00000000" w:rsidRPr="00000000">
        <w:rPr>
          <w:rtl w:val="0"/>
        </w:rPr>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r>
    </w:p>
    <w:sectPr>
      <w:headerReference r:id="rId8" w:type="default"/>
      <w:footerReference r:id="rId9"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f4e79"/>
    </w:rPr>
  </w:style>
  <w:style w:type="paragraph" w:styleId="Heading6">
    <w:name w:val="heading 6"/>
    <w:basedOn w:val="Normal"/>
    <w:next w:val="Normal"/>
    <w:pPr>
      <w:keepNext w:val="1"/>
      <w:keepLines w:val="1"/>
      <w:spacing w:before="200" w:lineRule="auto"/>
    </w:pPr>
    <w:rPr>
      <w:rFonts w:ascii="Calibri" w:cs="Calibri" w:eastAsia="Calibri" w:hAnsi="Calibri"/>
      <w:i w:val="1"/>
      <w:color w:val="1f4e79"/>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qFormat w:val="1"/>
    <w:rsid w:val="00F706D2"/>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F706D2"/>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F706D2"/>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qFormat w:val="1"/>
    <w:rsid w:val="00F706D2"/>
    <w:rPr>
      <w:rFonts w:asciiTheme="majorHAnsi" w:cstheme="majorBidi" w:eastAsiaTheme="majorEastAsia" w:hAnsiTheme="majorHAnsi"/>
      <w:color w:val="1f4e79" w:themeColor="accent1" w:themeShade="000080"/>
      <w:sz w:val="24"/>
      <w:szCs w:val="24"/>
      <w:lang w:val="en-US"/>
    </w:rPr>
  </w:style>
  <w:style w:type="character" w:styleId="Heading6Char" w:customStyle="1">
    <w:name w:val="Heading 6 Char"/>
    <w:basedOn w:val="DefaultParagraphFont"/>
    <w:link w:val="Heading6"/>
    <w:semiHidden w:val="1"/>
    <w:qFormat w:val="1"/>
    <w:rsid w:val="00F706D2"/>
    <w:rPr>
      <w:rFonts w:asciiTheme="majorHAnsi" w:cstheme="majorBidi" w:eastAsiaTheme="majorEastAsia" w:hAnsiTheme="majorHAnsi"/>
      <w:i w:val="1"/>
      <w:iCs w:val="1"/>
      <w:color w:val="1f4e79" w:themeColor="accent1" w:themeShade="000080"/>
      <w:sz w:val="24"/>
      <w:szCs w:val="24"/>
      <w:lang w:val="en-US"/>
    </w:rPr>
  </w:style>
  <w:style w:type="paragraph" w:styleId="BalloonText">
    <w:name w:val="Balloon Text"/>
    <w:basedOn w:val="Normal"/>
    <w:link w:val="BalloonTextChar"/>
    <w:semiHidden w:val="1"/>
    <w:unhideWhenUsed w:val="1"/>
    <w:qFormat w:val="1"/>
    <w:rsid w:val="00F706D2"/>
    <w:rPr>
      <w:rFonts w:ascii="Tahoma" w:cs="Tahoma" w:hAnsi="Tahoma"/>
      <w:sz w:val="16"/>
      <w:szCs w:val="16"/>
    </w:rPr>
  </w:style>
  <w:style w:type="character" w:styleId="BalloonTextChar" w:customStyle="1">
    <w:name w:val="Balloon Text Char"/>
    <w:basedOn w:val="DefaultParagraphFont"/>
    <w:link w:val="BalloonText"/>
    <w:semiHidden w:val="1"/>
    <w:qFormat w:val="1"/>
    <w:rsid w:val="00F706D2"/>
    <w:rPr>
      <w:rFonts w:ascii="Tahoma" w:cs="Tahoma" w:eastAsia="Times New Roman" w:hAnsi="Tahoma"/>
      <w:sz w:val="16"/>
      <w:szCs w:val="16"/>
      <w:lang w:val="en-US"/>
    </w:rPr>
  </w:style>
  <w:style w:type="character" w:styleId="CommentReference">
    <w:name w:val="annotation reference"/>
    <w:basedOn w:val="DefaultParagraphFont"/>
    <w:semiHidden w:val="1"/>
    <w:unhideWhenUsed w:val="1"/>
    <w:qFormat w:val="1"/>
    <w:rsid w:val="00F706D2"/>
    <w:rPr>
      <w:sz w:val="16"/>
      <w:szCs w:val="16"/>
    </w:rPr>
  </w:style>
  <w:style w:type="paragraph" w:styleId="CommentText">
    <w:name w:val="annotation text"/>
    <w:basedOn w:val="Normal"/>
    <w:link w:val="CommentTextChar"/>
    <w:semiHidden w:val="1"/>
    <w:unhideWhenUsed w:val="1"/>
    <w:qFormat w:val="1"/>
    <w:rsid w:val="00F706D2"/>
    <w:rPr>
      <w:sz w:val="20"/>
      <w:szCs w:val="20"/>
    </w:rPr>
  </w:style>
  <w:style w:type="character" w:styleId="CommentTextChar" w:customStyle="1">
    <w:name w:val="Comment Text Char"/>
    <w:basedOn w:val="DefaultParagraphFont"/>
    <w:link w:val="CommentText"/>
    <w:semiHidden w:val="1"/>
    <w:qFormat w:val="1"/>
    <w:rsid w:val="00F706D2"/>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qFormat w:val="1"/>
    <w:rsid w:val="00F706D2"/>
    <w:rPr>
      <w:b w:val="1"/>
      <w:bCs w:val="1"/>
    </w:rPr>
  </w:style>
  <w:style w:type="character" w:styleId="CommentSubjectChar" w:customStyle="1">
    <w:name w:val="Comment Subject Char"/>
    <w:basedOn w:val="CommentTextChar"/>
    <w:link w:val="CommentSubject"/>
    <w:semiHidden w:val="1"/>
    <w:qFormat w:val="1"/>
    <w:rsid w:val="00F706D2"/>
    <w:rPr>
      <w:rFonts w:ascii="Times New Roman" w:cs="Times New Roman" w:eastAsia="Times New Roman" w:hAnsi="Times New Roman"/>
      <w:b w:val="1"/>
      <w:bCs w:val="1"/>
      <w:sz w:val="20"/>
      <w:szCs w:val="20"/>
      <w:lang w:val="en-US"/>
    </w:rPr>
  </w:style>
  <w:style w:type="character" w:styleId="Emphasis">
    <w:name w:val="Emphasis"/>
    <w:basedOn w:val="DefaultParagraphFont"/>
    <w:uiPriority w:val="20"/>
    <w:qFormat w:val="1"/>
    <w:rsid w:val="00F706D2"/>
    <w:rPr>
      <w:i w:val="1"/>
      <w:iCs w:val="1"/>
    </w:rPr>
  </w:style>
  <w:style w:type="character" w:styleId="FollowedHyperlink">
    <w:name w:val="FollowedHyperlink"/>
    <w:basedOn w:val="DefaultParagraphFont"/>
    <w:qFormat w:val="1"/>
    <w:rsid w:val="00F706D2"/>
    <w:rPr>
      <w:color w:val="0000ff"/>
      <w:u w:val="single"/>
    </w:rPr>
  </w:style>
  <w:style w:type="paragraph" w:styleId="Footer">
    <w:name w:val="footer"/>
    <w:basedOn w:val="Normal"/>
    <w:link w:val="FooterChar"/>
    <w:uiPriority w:val="99"/>
    <w:qFormat w:val="1"/>
    <w:rsid w:val="00F706D2"/>
    <w:pPr>
      <w:tabs>
        <w:tab w:val="center" w:pos="4320"/>
        <w:tab w:val="right" w:pos="8640"/>
      </w:tabs>
    </w:pPr>
  </w:style>
  <w:style w:type="character" w:styleId="FooterChar" w:customStyle="1">
    <w:name w:val="Footer Char"/>
    <w:basedOn w:val="DefaultParagraphFont"/>
    <w:link w:val="Footer"/>
    <w:uiPriority w:val="99"/>
    <w:qFormat w:val="1"/>
    <w:rsid w:val="00F706D2"/>
    <w:rPr>
      <w:rFonts w:ascii="Times New Roman" w:cs="Times New Roman" w:eastAsia="Times New Roman" w:hAnsi="Times New Roman"/>
      <w:sz w:val="24"/>
      <w:szCs w:val="24"/>
      <w:lang w:val="en-US"/>
    </w:rPr>
  </w:style>
  <w:style w:type="paragraph" w:styleId="Header">
    <w:name w:val="header"/>
    <w:basedOn w:val="Normal"/>
    <w:link w:val="HeaderChar"/>
    <w:uiPriority w:val="99"/>
    <w:qFormat w:val="1"/>
    <w:rsid w:val="00F706D2"/>
    <w:pPr>
      <w:tabs>
        <w:tab w:val="center" w:pos="4680"/>
        <w:tab w:val="right" w:pos="9360"/>
      </w:tabs>
    </w:pPr>
  </w:style>
  <w:style w:type="character" w:styleId="HeaderChar" w:customStyle="1">
    <w:name w:val="Header Char"/>
    <w:basedOn w:val="DefaultParagraphFont"/>
    <w:link w:val="Header"/>
    <w:uiPriority w:val="99"/>
    <w:qFormat w:val="1"/>
    <w:rsid w:val="00F706D2"/>
    <w:rPr>
      <w:rFonts w:ascii="Times New Roman" w:cs="Times New Roman" w:eastAsia="Times New Roman" w:hAnsi="Times New Roman"/>
      <w:sz w:val="24"/>
      <w:szCs w:val="24"/>
      <w:lang w:val="en-US"/>
    </w:rPr>
  </w:style>
  <w:style w:type="character" w:styleId="Hyperlink">
    <w:name w:val="Hyperlink"/>
    <w:basedOn w:val="DefaultParagraphFont"/>
    <w:uiPriority w:val="99"/>
    <w:qFormat w:val="1"/>
    <w:rsid w:val="00F706D2"/>
    <w:rPr>
      <w:color w:val="0000ff"/>
      <w:u w:val="single"/>
    </w:rPr>
  </w:style>
  <w:style w:type="paragraph" w:styleId="NormalWeb">
    <w:name w:val="Normal (Web)"/>
    <w:basedOn w:val="Normal"/>
    <w:qFormat w:val="1"/>
    <w:rsid w:val="00F706D2"/>
    <w:pPr>
      <w:spacing w:after="100" w:afterAutospacing="1" w:before="100" w:beforeAutospacing="1"/>
    </w:pPr>
  </w:style>
  <w:style w:type="character" w:styleId="PageNumber">
    <w:name w:val="page number"/>
    <w:basedOn w:val="DefaultParagraphFont"/>
    <w:qFormat w:val="1"/>
    <w:rsid w:val="00F706D2"/>
  </w:style>
  <w:style w:type="character" w:styleId="Strong">
    <w:name w:val="Strong"/>
    <w:basedOn w:val="DefaultParagraphFont"/>
    <w:uiPriority w:val="22"/>
    <w:qFormat w:val="1"/>
    <w:rsid w:val="00F706D2"/>
    <w:rPr>
      <w:b w:val="1"/>
      <w:bCs w:val="1"/>
    </w:rPr>
  </w:style>
  <w:style w:type="table" w:styleId="TableGrid">
    <w:name w:val="Table Grid"/>
    <w:basedOn w:val="TableNormal"/>
    <w:uiPriority w:val="59"/>
    <w:qFormat w:val="1"/>
    <w:rsid w:val="00F706D2"/>
    <w:pPr>
      <w:spacing w:after="0" w:line="240" w:lineRule="auto"/>
    </w:pPr>
    <w:rPr>
      <w:rFonts w:ascii="Times New Roman" w:cs="Times New Roman" w:eastAsia="Times New Roman" w:hAnsi="Times New Roman"/>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ddecuong" w:customStyle="1">
    <w:name w:val="tddecuong"/>
    <w:basedOn w:val="Normal"/>
    <w:qFormat w:val="1"/>
    <w:rsid w:val="00F706D2"/>
    <w:pPr>
      <w:spacing w:after="100" w:afterAutospacing="1" w:before="100" w:beforeAutospacing="1"/>
    </w:pPr>
  </w:style>
  <w:style w:type="character" w:styleId="hps" w:customStyle="1">
    <w:name w:val="hps"/>
    <w:basedOn w:val="DefaultParagraphFont"/>
    <w:qFormat w:val="1"/>
    <w:rsid w:val="00F706D2"/>
  </w:style>
  <w:style w:type="character" w:styleId="longtext" w:customStyle="1">
    <w:name w:val="long_text"/>
    <w:basedOn w:val="DefaultParagraphFont"/>
    <w:qFormat w:val="1"/>
    <w:rsid w:val="00F706D2"/>
  </w:style>
  <w:style w:type="character" w:styleId="bookauthor1" w:customStyle="1">
    <w:name w:val="bookauthor1"/>
    <w:basedOn w:val="DefaultParagraphFont"/>
    <w:qFormat w:val="1"/>
    <w:rsid w:val="00F706D2"/>
    <w:rPr>
      <w:sz w:val="14"/>
      <w:szCs w:val="14"/>
    </w:rPr>
  </w:style>
  <w:style w:type="paragraph" w:styleId="ListParagraph">
    <w:name w:val="List Paragraph"/>
    <w:basedOn w:val="Normal"/>
    <w:link w:val="ListParagraphChar"/>
    <w:uiPriority w:val="34"/>
    <w:qFormat w:val="1"/>
    <w:rsid w:val="00F706D2"/>
    <w:pPr>
      <w:ind w:left="720"/>
      <w:contextualSpacing w:val="1"/>
    </w:pPr>
  </w:style>
  <w:style w:type="character" w:styleId="apple-style-span" w:customStyle="1">
    <w:name w:val="apple-style-span"/>
    <w:basedOn w:val="DefaultParagraphFont"/>
    <w:qFormat w:val="1"/>
    <w:rsid w:val="00F706D2"/>
  </w:style>
  <w:style w:type="paragraph" w:styleId="FirstLine" w:customStyle="1">
    <w:name w:val="FirstLine"/>
    <w:basedOn w:val="Normal"/>
    <w:uiPriority w:val="99"/>
    <w:qFormat w:val="1"/>
    <w:rsid w:val="00F706D2"/>
    <w:pPr>
      <w:autoSpaceDE w:val="0"/>
      <w:autoSpaceDN w:val="0"/>
      <w:adjustRightInd w:val="0"/>
      <w:spacing w:after="120"/>
      <w:ind w:firstLine="454"/>
      <w:jc w:val="both"/>
    </w:pPr>
    <w:rPr>
      <w:color w:val="000000"/>
    </w:rPr>
  </w:style>
  <w:style w:type="paragraph" w:styleId="Chuong1" w:customStyle="1">
    <w:name w:val="Chuong 1"/>
    <w:basedOn w:val="Normal"/>
    <w:autoRedefine w:val="1"/>
    <w:qFormat w:val="1"/>
    <w:rsid w:val="00F706D2"/>
    <w:pPr>
      <w:tabs>
        <w:tab w:val="left" w:pos="-709"/>
        <w:tab w:val="left" w:pos="0"/>
      </w:tabs>
      <w:spacing w:after="120" w:before="120"/>
    </w:pPr>
    <w:rPr>
      <w:bCs w:val="1"/>
      <w:sz w:val="22"/>
      <w:szCs w:val="22"/>
    </w:rPr>
  </w:style>
  <w:style w:type="character" w:styleId="a-size-extra-large" w:customStyle="1">
    <w:name w:val="a-size-extra-large"/>
    <w:basedOn w:val="DefaultParagraphFont"/>
    <w:qFormat w:val="1"/>
    <w:rsid w:val="00F706D2"/>
  </w:style>
  <w:style w:type="paragraph" w:styleId="TableParagraph" w:customStyle="1">
    <w:name w:val="Table Paragraph"/>
    <w:basedOn w:val="Normal"/>
    <w:uiPriority w:val="1"/>
    <w:qFormat w:val="1"/>
    <w:rsid w:val="00F706D2"/>
    <w:pPr>
      <w:widowControl w:val="0"/>
    </w:pPr>
    <w:rPr>
      <w:sz w:val="22"/>
      <w:szCs w:val="22"/>
    </w:rPr>
  </w:style>
  <w:style w:type="character" w:styleId="ListParagraphChar" w:customStyle="1">
    <w:name w:val="List Paragraph Char"/>
    <w:link w:val="ListParagraph"/>
    <w:uiPriority w:val="34"/>
    <w:qFormat w:val="1"/>
    <w:rsid w:val="00F706D2"/>
    <w:rPr>
      <w:rFonts w:ascii="Times New Roman" w:cs="Times New Roman" w:eastAsia="Times New Roman" w:hAnsi="Times New Roman"/>
      <w:sz w:val="24"/>
      <w:szCs w:val="24"/>
      <w:lang w:val="en-US"/>
    </w:rPr>
  </w:style>
  <w:style w:type="paragraph" w:styleId="xl71" w:customStyle="1">
    <w:name w:val="xl71"/>
    <w:basedOn w:val="Normal"/>
    <w:qFormat w:val="1"/>
    <w:rsid w:val="00F706D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type="character" w:styleId="apple-converted-space" w:customStyle="1">
    <w:name w:val="apple-converted-space"/>
    <w:basedOn w:val="DefaultParagraphFont"/>
    <w:qFormat w:val="1"/>
    <w:rsid w:val="00F706D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wwFbmAgbXvhPILjqL1o/0EjR3Q==">CgMxLjAyDmguZGg5bTlwcnM5M2phOAByITEybGxvd1FDS0hBNlc0emNLZk5oamtLRXNEQkE0ZFI0Tw==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2024-06-28T04:19:00Z</dcterms:created>
  <dc:creator>MyPC</dc:creator>
</cp:coreProperties>
</file>